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highlight w:val="none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highlight w:val="none"/>
          <w:shd w:val="clear" w:fill="FFFFFF"/>
        </w:rPr>
        <w:t>山东省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highlight w:val="none"/>
          <w:u w:val="none"/>
          <w:shd w:val="clear" w:fill="FFFFFF"/>
          <w:lang w:val="en-US" w:eastAsia="zh-CN"/>
        </w:rPr>
        <w:t>社会组织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highlight w:val="none"/>
          <w:shd w:val="clear" w:fill="FFFFFF"/>
        </w:rPr>
        <w:t>为老服务项目</w:t>
      </w:r>
    </w:p>
    <w:p w14:paraId="2BE1597F">
      <w:pPr>
        <w:jc w:val="center"/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trike w:val="0"/>
          <w:dstrike w:val="0"/>
          <w:spacing w:val="1"/>
          <w:sz w:val="44"/>
          <w:szCs w:val="44"/>
          <w:highlight w:val="none"/>
          <w:shd w:val="clear" w:fill="FFFFFF"/>
          <w:lang w:val="en-US" w:eastAsia="zh-CN"/>
        </w:rPr>
        <w:t>宣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trike w:val="0"/>
          <w:dstrike w:val="0"/>
          <w:spacing w:val="1"/>
          <w:sz w:val="44"/>
          <w:szCs w:val="44"/>
          <w:highlight w:val="none"/>
          <w:shd w:val="clear" w:fill="FFFFFF"/>
        </w:rPr>
        <w:t>传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highlight w:val="none"/>
          <w:shd w:val="clear" w:fill="FFFFFF"/>
        </w:rPr>
        <w:t>推介活动</w:t>
      </w:r>
      <w:r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shd w:val="clear" w:fill="FFFFFF"/>
        </w:rPr>
        <w:t>项目申报表</w:t>
      </w:r>
    </w:p>
    <w:p w14:paraId="6EFBA5A3">
      <w:pPr>
        <w:jc w:val="center"/>
        <w:rPr>
          <w:rStyle w:val="9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"/>
          <w:sz w:val="44"/>
          <w:szCs w:val="44"/>
          <w:shd w:val="clear" w:fill="FFFFFF"/>
        </w:rPr>
      </w:pPr>
    </w:p>
    <w:p w14:paraId="1C6DDC9B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申报主体基本信息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09"/>
        <w:gridCol w:w="3846"/>
        <w:gridCol w:w="2316"/>
      </w:tblGrid>
      <w:tr w14:paraId="16E3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gridSpan w:val="2"/>
          </w:tcPr>
          <w:p w14:paraId="528E4F8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申报主体名称</w:t>
            </w:r>
          </w:p>
        </w:tc>
        <w:tc>
          <w:tcPr>
            <w:tcW w:w="6162" w:type="dxa"/>
            <w:gridSpan w:val="2"/>
          </w:tcPr>
          <w:p w14:paraId="47EA4B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69D0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gridSpan w:val="2"/>
          </w:tcPr>
          <w:p w14:paraId="2F4F341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统一社会信用代码/组织机构代码</w:t>
            </w:r>
          </w:p>
        </w:tc>
        <w:tc>
          <w:tcPr>
            <w:tcW w:w="6162" w:type="dxa"/>
            <w:gridSpan w:val="2"/>
          </w:tcPr>
          <w:p w14:paraId="6040AE9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6622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 w14:paraId="54D7AF6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组织类型（请选择并打√）：</w:t>
            </w:r>
          </w:p>
          <w:p w14:paraId="58A594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社会组织  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企业  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事业单位</w:t>
            </w:r>
          </w:p>
        </w:tc>
      </w:tr>
      <w:tr w14:paraId="724A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723675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709" w:type="dxa"/>
          </w:tcPr>
          <w:p w14:paraId="457F97B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846" w:type="dxa"/>
          </w:tcPr>
          <w:p w14:paraId="1900C63A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16" w:type="dxa"/>
          </w:tcPr>
          <w:p w14:paraId="194226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6290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089EF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6871" w:type="dxa"/>
            <w:gridSpan w:val="3"/>
          </w:tcPr>
          <w:p w14:paraId="7C4946C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7138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B99B9D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871" w:type="dxa"/>
            <w:gridSpan w:val="3"/>
          </w:tcPr>
          <w:p w14:paraId="27E16C7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6968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1E3C74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办公场所地址</w:t>
            </w:r>
          </w:p>
        </w:tc>
        <w:tc>
          <w:tcPr>
            <w:tcW w:w="6871" w:type="dxa"/>
            <w:gridSpan w:val="3"/>
          </w:tcPr>
          <w:p w14:paraId="08038E7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089FD6E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二、项目基本信息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6734"/>
      </w:tblGrid>
      <w:tr w14:paraId="44F5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 w14:paraId="4862261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34" w:type="dxa"/>
          </w:tcPr>
          <w:p w14:paraId="13A088B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EE8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061" w:type="dxa"/>
            <w:gridSpan w:val="2"/>
          </w:tcPr>
          <w:p w14:paraId="20FC5116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项目类型（请在对应类别打√）</w:t>
            </w:r>
          </w:p>
          <w:p w14:paraId="03DBE18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养老照护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旅居康养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银发消费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老年人社会参与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老年教育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和文体娱乐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法律援助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权益保障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养老金融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为老科技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公益慈善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 w14:paraId="46DB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 w14:paraId="36802EEA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项目实施地点</w:t>
            </w:r>
          </w:p>
        </w:tc>
        <w:tc>
          <w:tcPr>
            <w:tcW w:w="6734" w:type="dxa"/>
          </w:tcPr>
          <w:p w14:paraId="63EA1BD9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574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 w14:paraId="462BA6E2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项目起止时间</w:t>
            </w:r>
          </w:p>
        </w:tc>
        <w:tc>
          <w:tcPr>
            <w:tcW w:w="6734" w:type="dxa"/>
          </w:tcPr>
          <w:p w14:paraId="5E73F5BF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[开始年份]-[开始月份] 至 [结束年份]-[结束月份]</w:t>
            </w:r>
          </w:p>
        </w:tc>
      </w:tr>
      <w:tr w14:paraId="13F7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 w14:paraId="36E3F1A6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项目已持续实施时间</w:t>
            </w:r>
          </w:p>
        </w:tc>
        <w:tc>
          <w:tcPr>
            <w:tcW w:w="6734" w:type="dxa"/>
          </w:tcPr>
          <w:p w14:paraId="36AF45B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年   月 </w:t>
            </w:r>
          </w:p>
        </w:tc>
      </w:tr>
      <w:tr w14:paraId="60E9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 w14:paraId="4A2912C3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投资</w:t>
            </w:r>
          </w:p>
        </w:tc>
        <w:tc>
          <w:tcPr>
            <w:tcW w:w="6734" w:type="dxa"/>
          </w:tcPr>
          <w:p w14:paraId="1A926F5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万元</w:t>
            </w:r>
          </w:p>
        </w:tc>
      </w:tr>
    </w:tbl>
    <w:p w14:paraId="0DEECF4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0D39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313B9D">
      <w:pPr>
        <w:rPr>
          <w:rFonts w:hint="default" w:ascii="黑体" w:hAnsi="黑体" w:eastAsia="黑体" w:cs="黑体"/>
          <w:sz w:val="32"/>
          <w:szCs w:val="32"/>
        </w:rPr>
      </w:pPr>
    </w:p>
    <w:p w14:paraId="36071846">
      <w:pPr>
        <w:rPr>
          <w:rFonts w:hint="default" w:ascii="黑体" w:hAnsi="黑体" w:eastAsia="黑体" w:cs="黑体"/>
          <w:sz w:val="32"/>
          <w:szCs w:val="32"/>
        </w:rPr>
      </w:pPr>
    </w:p>
    <w:p w14:paraId="52F0A47A">
      <w:pPr>
        <w:rPr>
          <w:rFonts w:hint="default" w:ascii="黑体" w:hAnsi="黑体" w:eastAsia="黑体" w:cs="黑体"/>
          <w:sz w:val="32"/>
          <w:szCs w:val="32"/>
        </w:rPr>
      </w:pPr>
    </w:p>
    <w:p w14:paraId="14543394">
      <w:pPr>
        <w:rPr>
          <w:rFonts w:hint="default" w:ascii="黑体" w:hAnsi="黑体" w:eastAsia="黑体" w:cs="黑体"/>
          <w:sz w:val="32"/>
          <w:szCs w:val="32"/>
        </w:rPr>
      </w:pPr>
    </w:p>
    <w:p w14:paraId="484D5E12">
      <w:pPr>
        <w:rPr>
          <w:rFonts w:hint="default" w:ascii="黑体" w:hAnsi="黑体" w:eastAsia="黑体" w:cs="黑体"/>
          <w:sz w:val="32"/>
          <w:szCs w:val="32"/>
        </w:rPr>
      </w:pPr>
    </w:p>
    <w:p w14:paraId="181A41E8">
      <w:pPr>
        <w:rPr>
          <w:rFonts w:hint="default" w:ascii="黑体" w:hAnsi="黑体" w:eastAsia="黑体" w:cs="黑体"/>
          <w:sz w:val="32"/>
          <w:szCs w:val="32"/>
        </w:rPr>
      </w:pPr>
    </w:p>
    <w:p w14:paraId="41567E43">
      <w:pPr>
        <w:rPr>
          <w:rFonts w:hint="default" w:ascii="黑体" w:hAnsi="黑体" w:eastAsia="黑体" w:cs="黑体"/>
          <w:sz w:val="32"/>
          <w:szCs w:val="32"/>
        </w:rPr>
      </w:pPr>
    </w:p>
    <w:p w14:paraId="0AE998DF">
      <w:pPr>
        <w:rPr>
          <w:rFonts w:hint="default" w:ascii="黑体" w:hAnsi="黑体" w:eastAsia="黑体" w:cs="黑体"/>
          <w:sz w:val="32"/>
          <w:szCs w:val="32"/>
        </w:rPr>
      </w:pPr>
    </w:p>
    <w:p w14:paraId="7D5003E2">
      <w:pPr>
        <w:rPr>
          <w:rFonts w:hint="default" w:ascii="黑体" w:hAnsi="黑体" w:eastAsia="黑体" w:cs="黑体"/>
          <w:sz w:val="32"/>
          <w:szCs w:val="32"/>
        </w:rPr>
      </w:pPr>
    </w:p>
    <w:p w14:paraId="0DCD8F4F">
      <w:pPr>
        <w:rPr>
          <w:rFonts w:hint="default" w:ascii="黑体" w:hAnsi="黑体" w:eastAsia="黑体" w:cs="黑体"/>
          <w:sz w:val="32"/>
          <w:szCs w:val="32"/>
        </w:rPr>
      </w:pPr>
    </w:p>
    <w:p w14:paraId="6616D45B">
      <w:pPr>
        <w:rPr>
          <w:rFonts w:hint="default" w:ascii="黑体" w:hAnsi="黑体" w:eastAsia="黑体" w:cs="黑体"/>
          <w:sz w:val="32"/>
          <w:szCs w:val="32"/>
        </w:rPr>
      </w:pPr>
    </w:p>
    <w:p w14:paraId="05AC6E85">
      <w:pPr>
        <w:rPr>
          <w:rFonts w:hint="default" w:ascii="黑体" w:hAnsi="黑体" w:eastAsia="黑体" w:cs="黑体"/>
          <w:sz w:val="32"/>
          <w:szCs w:val="32"/>
        </w:rPr>
      </w:pPr>
    </w:p>
    <w:p w14:paraId="5BAB70D5"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三、项目内容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8A7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6" w:hRule="atLeast"/>
        </w:trPr>
        <w:tc>
          <w:tcPr>
            <w:tcW w:w="9061" w:type="dxa"/>
          </w:tcPr>
          <w:p w14:paraId="138D6A00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项目目标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围绕所选项目类型，详细阐述该项目旨在解决老年人面临的哪些具体需求，预期达成怎样的效果，比如提升老年人哪方面的生活质量、满意度和幸福感等，字数不少于100字。）</w:t>
            </w:r>
          </w:p>
          <w:p w14:paraId="126C1E7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服务内容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（说明项目具体开展的服务事项，如开发适老化产品、组织老年文化活动等，详细描述服务流程、方式等，不少于150字。）</w:t>
            </w:r>
          </w:p>
        </w:tc>
      </w:tr>
    </w:tbl>
    <w:p w14:paraId="1212D9B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3BB6FE6">
      <w:pPr>
        <w:numPr>
          <w:ilvl w:val="0"/>
          <w:numId w:val="2"/>
        </w:numPr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项目团队能力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0DD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0EAFB26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填报要求：</w:t>
            </w:r>
          </w:p>
          <w:p w14:paraId="275524ED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专业资质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（结合项目类型，说明团队成员在相关领域的专业知识、技能、经验，如团队成员所获得的专业证书、参与过的相关项目经历等，不少于100字。）</w:t>
            </w:r>
          </w:p>
          <w:p w14:paraId="56EF0D94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管理经验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（阐述项目负责人过往的项目管理经验，介绍团队整体在项目执行方面的能力和优势，如项目规划、执行、监控、收尾等环节的管理能力，不少于100字。）</w:t>
            </w:r>
          </w:p>
          <w:p w14:paraId="210D548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2656D00D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658EF34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03696DAB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6AE6D01B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41B5F34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1721DC3E">
      <w:pPr>
        <w:numPr>
          <w:ilvl w:val="0"/>
          <w:numId w:val="2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项目组织管理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897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076B86F2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填报要求：</w:t>
            </w:r>
          </w:p>
          <w:p w14:paraId="16A5B15B">
            <w:pPr>
              <w:numPr>
                <w:ilvl w:val="0"/>
                <w:numId w:val="3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内部制度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（简述申报主体内部的管理制度财务、人员管理制度、项目管理制度、风险管理制度等建设情况，体现组织管理的规范性，不少于80字。）</w:t>
            </w:r>
          </w:p>
          <w:p w14:paraId="0E3841E0">
            <w:pPr>
              <w:numPr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监督评估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（说明对项目进展、服务质量、资金使用等方面的监督评估方式，如定期检查、第三方评估等，以及评估的频率，不少于80字。）</w:t>
            </w:r>
          </w:p>
          <w:p w14:paraId="1429F39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1C6F199C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5EE87D1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5D961FEB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1F5DFF5A">
      <w:pPr>
        <w:numPr>
          <w:ilvl w:val="0"/>
          <w:numId w:val="2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项目社会效益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666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6F76853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填报要求：</w:t>
            </w:r>
          </w:p>
          <w:p w14:paraId="7A97A41A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受益广泛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（明确项目直接受益老年人的数量规模，以及对于提升老年人生活满意度、幸福感的具体体现，通过具体案例或数据等进行支撑，不少于80字。）</w:t>
            </w:r>
          </w:p>
          <w:p w14:paraId="21049E83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示范带动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（分析项目对社区和谐的促进作用，对为老服务行业发展的示范引领作用，以及吸引社会力量参与的预期效果等，可列举已有的合作或参与情况，不少于80字。）</w:t>
            </w:r>
          </w:p>
          <w:p w14:paraId="6D301EE4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5D69356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2672D61D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3AEF392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E5037C8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4731943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37A5E4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0D5ED839">
      <w:pPr>
        <w:numPr>
          <w:ilvl w:val="0"/>
          <w:numId w:val="2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其他要求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064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 w14:paraId="0B66CBE3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填报要求：</w:t>
            </w:r>
          </w:p>
          <w:p w14:paraId="5D73C98C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项目合法性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（说明项目符合国家法律法规和相关政策要求的具体情况，如已获得的相关审批或许可，确保项目不存在违法违规问题，不少于50字。）</w:t>
            </w:r>
          </w:p>
          <w:p w14:paraId="216F1932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创新性独特性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（进一步深入阐述项目的创新性和独特性，突出项目在技术应用、服务模式、理念等方面的创新之处，详细对比与市场上同类服务项目的区别，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阐述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项目的核心竞争力，不少于 80 字。）：</w:t>
            </w:r>
          </w:p>
          <w:p w14:paraId="781A1CDF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（说明申报项目涉及的产品、技术、服务模式等的知识产权情况，如拥有自主知识产权的证明，或明确的产权归属说明，不存在任何产权纠纷，不少于50字。）：</w:t>
            </w:r>
          </w:p>
          <w:p w14:paraId="463A9F2B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视频资料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（提供一个时长在 3 分钟以内的项目介绍视频，该视频可供活动主办方公开发布宣传，确保视频不存在任何版权纠纷，填写视频链接或作为附件上传。）：</w:t>
            </w:r>
          </w:p>
          <w:p w14:paraId="521F7582"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视频链接 / 附件：____________________</w:t>
            </w:r>
          </w:p>
          <w:p w14:paraId="280630B9"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5、PPT材料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（可选）：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（提供宣传推介项目的PPT版本材料，用于项目评审、推介、供需对接等环节，内容应简洁明了、重点突出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。）：</w:t>
            </w:r>
            <w:bookmarkStart w:id="0" w:name="_GoBack"/>
            <w:bookmarkEnd w:id="0"/>
          </w:p>
          <w:p w14:paraId="2B1FA04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35E5872C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  <w:p w14:paraId="5C1C2DC9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3F2B462F"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八、申报承诺</w:t>
      </w:r>
    </w:p>
    <w:p w14:paraId="7F08ABD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本单位承诺所填写信息及提交材料真实、准确、完整，如有虚假，愿承担相应责任。</w:t>
      </w:r>
    </w:p>
    <w:p w14:paraId="2AA41FD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25C16A3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5618275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A27F6EA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3685000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负责人签字：____________________</w:t>
      </w:r>
    </w:p>
    <w:p w14:paraId="13E1A5DB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590CCC4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申报主体公章：____________________</w:t>
      </w:r>
    </w:p>
    <w:p w14:paraId="7A66E9A7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1DA461B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申报日期：____年____月____日</w:t>
      </w:r>
    </w:p>
    <w:p w14:paraId="149E5B14"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281A7"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DDC9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DDC95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E4A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C82A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C82A5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A2A07"/>
    <w:multiLevelType w:val="singleLevel"/>
    <w:tmpl w:val="F79A2A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F579C6"/>
    <w:multiLevelType w:val="singleLevel"/>
    <w:tmpl w:val="FDF579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EEC58A"/>
    <w:multiLevelType w:val="singleLevel"/>
    <w:tmpl w:val="3FEEC5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B0365"/>
    <w:rsid w:val="07F62DF2"/>
    <w:rsid w:val="20A06CA6"/>
    <w:rsid w:val="25FC46AF"/>
    <w:rsid w:val="27B506FD"/>
    <w:rsid w:val="285208E9"/>
    <w:rsid w:val="36203B2D"/>
    <w:rsid w:val="3FB62E0C"/>
    <w:rsid w:val="436312F4"/>
    <w:rsid w:val="46F96400"/>
    <w:rsid w:val="4C883D82"/>
    <w:rsid w:val="56ED0ABE"/>
    <w:rsid w:val="5DAC6597"/>
    <w:rsid w:val="62395FD9"/>
    <w:rsid w:val="62C0057F"/>
    <w:rsid w:val="62E648CD"/>
    <w:rsid w:val="67310E46"/>
    <w:rsid w:val="68DA239A"/>
    <w:rsid w:val="7D2B0365"/>
    <w:rsid w:val="7FFBA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1046</Words>
  <Characters>1133</Characters>
  <Lines>0</Lines>
  <Paragraphs>0</Paragraphs>
  <TotalTime>49</TotalTime>
  <ScaleCrop>false</ScaleCrop>
  <LinksUpToDate>false</LinksUpToDate>
  <CharactersWithSpaces>1208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2025-04-29T13:34:00Z</dcterms:created>
  <dc:creator>陈大凯—美中科学教育基金会</dc:creator>
  <cp:lastModifiedBy>陈大凯—美中科学教育基金会</cp:lastModifiedBy>
  <dcterms:modified xsi:type="dcterms:W3CDTF">2025-05-22T07:42:54Z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15D527DC3CA3405F92442FE8588E56BE_13</vt:lpwstr>
  </property>
  <property fmtid="{D5CDD505-2E9C-101B-9397-08002B2CF9AE}" pid="4" name="KSOTemplateDocerSaveRecord">
    <vt:lpwstr>eyJoZGlkIjoiZDZkNGM5Y2M1OGQ5ZDM2NDZmNGIxOTQ4ZGQ5OWZiYTkiLCJ1c2VySWQiOiIyMDQ5MDk2NjAifQ==</vt:lpwstr>
  </property>
</Properties>
</file>