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33B4">
      <w:pPr>
        <w:pStyle w:val="2"/>
        <w:jc w:val="both"/>
        <w:rPr>
          <w:rStyle w:val="5"/>
          <w:rFonts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</w:pPr>
      <w:r>
        <w:rPr>
          <w:rStyle w:val="5"/>
          <w:rFonts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  <w:t>2</w:t>
      </w:r>
    </w:p>
    <w:p w14:paraId="527B097A">
      <w:pPr>
        <w:jc w:val="center"/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</w:pPr>
      <w:bookmarkStart w:id="0" w:name="_GoBack"/>
      <w:r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第四届山东省建设行业职业技能竞赛</w:t>
      </w:r>
    </w:p>
    <w:p w14:paraId="0831CD44">
      <w:pPr>
        <w:jc w:val="center"/>
        <w:rPr>
          <w:rFonts w:eastAsia="方正小标宋简体"/>
          <w:color w:val="auto"/>
          <w:spacing w:val="2"/>
          <w:w w:val="98"/>
          <w:sz w:val="32"/>
          <w:szCs w:val="32"/>
        </w:rPr>
      </w:pPr>
      <w:r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报名表（学生组）</w:t>
      </w:r>
      <w:bookmarkEnd w:id="0"/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57"/>
        <w:gridCol w:w="257"/>
        <w:gridCol w:w="258"/>
        <w:gridCol w:w="257"/>
        <w:gridCol w:w="258"/>
        <w:gridCol w:w="247"/>
        <w:gridCol w:w="11"/>
        <w:gridCol w:w="257"/>
        <w:gridCol w:w="258"/>
        <w:gridCol w:w="257"/>
        <w:gridCol w:w="257"/>
        <w:gridCol w:w="235"/>
        <w:gridCol w:w="23"/>
        <w:gridCol w:w="257"/>
        <w:gridCol w:w="258"/>
        <w:gridCol w:w="257"/>
        <w:gridCol w:w="258"/>
        <w:gridCol w:w="70"/>
        <w:gridCol w:w="187"/>
        <w:gridCol w:w="258"/>
        <w:gridCol w:w="258"/>
        <w:gridCol w:w="701"/>
        <w:gridCol w:w="563"/>
        <w:gridCol w:w="699"/>
        <w:gridCol w:w="1735"/>
      </w:tblGrid>
      <w:tr w14:paraId="3FC7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7A122AA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34" w:type="dxa"/>
            <w:gridSpan w:val="6"/>
            <w:vAlign w:val="center"/>
          </w:tcPr>
          <w:p w14:paraId="2C30C2C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710E5B9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123" w:type="dxa"/>
            <w:gridSpan w:val="6"/>
            <w:vAlign w:val="center"/>
          </w:tcPr>
          <w:p w14:paraId="1D1E9BE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7FDAC28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 w14:paraId="0646EC3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66A77FD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照片</w:t>
            </w:r>
          </w:p>
          <w:p w14:paraId="41931E4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2寸</w:t>
            </w:r>
          </w:p>
        </w:tc>
      </w:tr>
      <w:tr w14:paraId="5B8E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73EACFA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6"/>
            <w:vAlign w:val="center"/>
          </w:tcPr>
          <w:p w14:paraId="5960EEA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2122CAF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在读学历</w:t>
            </w:r>
          </w:p>
        </w:tc>
        <w:tc>
          <w:tcPr>
            <w:tcW w:w="1123" w:type="dxa"/>
            <w:gridSpan w:val="6"/>
            <w:vAlign w:val="center"/>
          </w:tcPr>
          <w:p w14:paraId="219619D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4852115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262" w:type="dxa"/>
            <w:gridSpan w:val="2"/>
            <w:vAlign w:val="center"/>
          </w:tcPr>
          <w:p w14:paraId="30AB2F7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116C958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E08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184FEB1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598" w:type="dxa"/>
            <w:gridSpan w:val="24"/>
            <w:vAlign w:val="center"/>
          </w:tcPr>
          <w:p w14:paraId="784909F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市         县（市）</w:t>
            </w:r>
          </w:p>
        </w:tc>
        <w:tc>
          <w:tcPr>
            <w:tcW w:w="1735" w:type="dxa"/>
            <w:vMerge w:val="continue"/>
            <w:vAlign w:val="center"/>
          </w:tcPr>
          <w:p w14:paraId="481E50C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C7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8" w:type="dxa"/>
            <w:vAlign w:val="center"/>
          </w:tcPr>
          <w:p w14:paraId="062DE90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7" w:type="dxa"/>
            <w:vAlign w:val="center"/>
          </w:tcPr>
          <w:p w14:paraId="12BF8D3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2878625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5D2DD47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4155D1A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3675DCF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27FE758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37996B2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06611BC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632E1E2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46DA7F3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0740744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114C949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1988318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6EF447E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1BB00B1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2EAFDF4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2A51D21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0A695F3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4B6E10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2434" w:type="dxa"/>
            <w:gridSpan w:val="2"/>
            <w:vAlign w:val="center"/>
          </w:tcPr>
          <w:p w14:paraId="16171C5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48F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8" w:type="dxa"/>
            <w:vAlign w:val="center"/>
          </w:tcPr>
          <w:p w14:paraId="0AF77D4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所在学校</w:t>
            </w:r>
          </w:p>
        </w:tc>
        <w:tc>
          <w:tcPr>
            <w:tcW w:w="8333" w:type="dxa"/>
            <w:gridSpan w:val="25"/>
            <w:vAlign w:val="center"/>
          </w:tcPr>
          <w:p w14:paraId="0FBCBBD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8E3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58" w:type="dxa"/>
            <w:vAlign w:val="center"/>
          </w:tcPr>
          <w:p w14:paraId="4C134FB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参加职业（工种）</w:t>
            </w:r>
          </w:p>
        </w:tc>
        <w:tc>
          <w:tcPr>
            <w:tcW w:w="8333" w:type="dxa"/>
            <w:gridSpan w:val="25"/>
            <w:vAlign w:val="center"/>
          </w:tcPr>
          <w:p w14:paraId="3E0649F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工程测量员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建设工程招投标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智能建造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城市规划设计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BIM   </w:t>
            </w:r>
          </w:p>
          <w:p w14:paraId="73C79F0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装配式建筑构件深化设计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装配式建筑构件制作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装配式建筑吊装与灌浆</w:t>
            </w:r>
          </w:p>
        </w:tc>
      </w:tr>
      <w:tr w14:paraId="5344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58" w:type="dxa"/>
            <w:vAlign w:val="center"/>
          </w:tcPr>
          <w:p w14:paraId="4CC78FC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学校意见</w:t>
            </w:r>
          </w:p>
        </w:tc>
        <w:tc>
          <w:tcPr>
            <w:tcW w:w="8333" w:type="dxa"/>
            <w:gridSpan w:val="25"/>
          </w:tcPr>
          <w:p w14:paraId="5FF37E4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79DEF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E732EC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EB355A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461CFD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DFCBD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   （盖章）</w:t>
            </w:r>
          </w:p>
          <w:p w14:paraId="5FEC029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2144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58" w:type="dxa"/>
            <w:vAlign w:val="center"/>
          </w:tcPr>
          <w:p w14:paraId="07FDB58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组委会</w:t>
            </w:r>
          </w:p>
          <w:p w14:paraId="4E031A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333" w:type="dxa"/>
            <w:gridSpan w:val="25"/>
            <w:vAlign w:val="center"/>
          </w:tcPr>
          <w:p w14:paraId="3361683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7B1552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227591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9B494C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946145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EEE958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 （盖章）</w:t>
            </w:r>
          </w:p>
          <w:p w14:paraId="3961363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 w14:paraId="67EBD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226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contextualSpacing/>
    </w:pPr>
    <w:rPr>
      <w:rFonts w:ascii="黑体" w:hAnsi="黑体" w:eastAsia="黑体" w:cs="Times New Roman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spacing w:line="360" w:lineRule="auto"/>
      <w:contextualSpacing/>
    </w:pPr>
    <w:rPr>
      <w:rFonts w:ascii="微软雅黑" w:hAnsi="微软雅黑" w:eastAsia="微软雅黑" w:cs="微软雅黑"/>
      <w:kern w:val="2"/>
      <w:sz w:val="31"/>
      <w:szCs w:val="31"/>
      <w:lang w:val="en-US" w:eastAsia="en-US" w:bidi="ar-SA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2024-09-02T09:38:15Z</dcterms:created>
  <dc:creator>Administrator.DESKTOP-VGM2QMF</dc:creator>
  <cp:lastModifiedBy>娃哈哈</cp:lastModifiedBy>
  <dcterms:modified xsi:type="dcterms:W3CDTF">2024-09-02T09:38:29Z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6CEF66CFA3D24D5ABDA9AE9458BDFC46_12</vt:lpwstr>
  </property>
</Properties>
</file>