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0AE4">
      <w:pPr>
        <w:spacing w:before="32"/>
        <w:ind w:right="0"/>
        <w:jc w:val="both"/>
        <w:rPr>
          <w:rFonts w:hint="default" w:ascii="华文中宋" w:eastAsia="华文中宋"/>
          <w:b/>
          <w:sz w:val="32"/>
          <w:lang w:val="en-US" w:eastAsia="zh-CN"/>
        </w:rPr>
      </w:pPr>
      <w:r>
        <w:rPr>
          <w:rFonts w:hint="eastAsia" w:ascii="华文中宋" w:eastAsia="华文中宋"/>
          <w:b/>
          <w:sz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华文中宋" w:eastAsia="华文中宋"/>
          <w:b/>
          <w:sz w:val="32"/>
          <w:lang w:val="en-US" w:eastAsia="zh-CN"/>
        </w:rPr>
        <w:t>：</w:t>
      </w:r>
    </w:p>
    <w:p w14:paraId="0F8FB115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A16BB3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《2026第三届国际零碳城市乡村与零碳建筑大会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论文集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作者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须知</w:t>
      </w:r>
    </w:p>
    <w:p w14:paraId="6E99F62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53D64D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《2026第三届国际零碳城市乡村与零碳建筑大会》（以下简称《论文集》）</w:t>
      </w:r>
      <w:r>
        <w:rPr>
          <w:rFonts w:hint="eastAsia" w:ascii="仿宋" w:hAnsi="仿宋" w:eastAsia="仿宋" w:cs="仿宋"/>
          <w:sz w:val="30"/>
          <w:szCs w:val="30"/>
        </w:rPr>
        <w:t>所收录论文，电子版内容在中国建筑节能协会官网进行在线展示和阅读。凡作者所投并被录用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稿件，均视为同意以下内容：</w:t>
      </w:r>
    </w:p>
    <w:p w14:paraId="74111D84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1、作者保证拥有该作品完全著作权，没有侵犯任何人权益。</w:t>
      </w:r>
    </w:p>
    <w:p w14:paraId="1F13F2A4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2、作者投稿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论文</w:t>
      </w:r>
      <w:r>
        <w:rPr>
          <w:rFonts w:hint="eastAsia" w:ascii="仿宋" w:hAnsi="仿宋" w:eastAsia="仿宋" w:cs="仿宋"/>
          <w:sz w:val="30"/>
          <w:szCs w:val="30"/>
        </w:rPr>
        <w:t>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《论文集》</w:t>
      </w:r>
      <w:r>
        <w:rPr>
          <w:rFonts w:hint="eastAsia" w:ascii="仿宋" w:hAnsi="仿宋" w:eastAsia="仿宋" w:cs="仿宋"/>
          <w:sz w:val="30"/>
          <w:szCs w:val="30"/>
        </w:rPr>
        <w:t>录用，则视为作者完全授权给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大会组委会</w:t>
      </w:r>
      <w:r>
        <w:rPr>
          <w:rFonts w:hint="eastAsia" w:ascii="仿宋" w:hAnsi="仿宋" w:eastAsia="仿宋" w:cs="仿宋"/>
          <w:sz w:val="30"/>
          <w:szCs w:val="30"/>
        </w:rPr>
        <w:t>。按照大会论文集工作安排，组委会有权在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中国建筑节能</w:t>
      </w:r>
      <w:r>
        <w:rPr>
          <w:rFonts w:hint="eastAsia" w:ascii="仿宋" w:hAnsi="仿宋" w:eastAsia="仿宋" w:cs="仿宋"/>
          <w:sz w:val="30"/>
          <w:szCs w:val="30"/>
        </w:rPr>
        <w:t>协会官网上采用电子版形式展示该作品，无须另征得作者同意，亦不涉及任何费用问题。</w:t>
      </w:r>
    </w:p>
    <w:p w14:paraId="0F99527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B10148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5463221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28E6EC64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国际零碳城市乡村与零碳建筑大会组委会</w:t>
      </w:r>
    </w:p>
    <w:p w14:paraId="435EFF0F">
      <w:pPr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月</w:t>
      </w:r>
    </w:p>
    <w:p w14:paraId="7A13E1A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GM3N2M1Y2ExYWU5NjYwMjBlYjVlMmY0YmQ3ZWYifQ=="/>
  </w:docVars>
  <w:rsids>
    <w:rsidRoot w:val="3BCF38DD"/>
    <w:rsid w:val="14444059"/>
    <w:rsid w:val="3BCF38DD"/>
    <w:rsid w:val="42C925E3"/>
    <w:rsid w:val="75834082"/>
    <w:rsid w:val="7E9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269</Characters>
  <Lines>0</Lines>
  <Paragraphs>0</Paragraphs>
  <TotalTime>2</TotalTime>
  <ScaleCrop>false</ScaleCrop>
  <LinksUpToDate>false</LinksUpToDate>
  <CharactersWithSpaces>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2024-05-30T02:41:00Z</dcterms:created>
  <dc:creator>旅思</dc:creator>
  <cp:lastModifiedBy>迟浩</cp:lastModifiedBy>
  <cp:lastPrinted>2026-07-14T02:22:57Z</cp:lastPrinted>
  <dcterms:modified xsi:type="dcterms:W3CDTF">2026-07-14T02:26:18Z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3E738FB7CAE84472854DAF1BF55CD0FA_13</vt:lpwstr>
  </property>
  <property fmtid="{D5CDD505-2E9C-101B-9397-08002B2CF9AE}" pid="4" name="KSOTemplateDocerSaveRecord">
    <vt:lpwstr>eyJoZGlkIjoiZGQ1OGYzYzllODc3YzlmNWM3YzI4ODA0MWRiZTFmYTYiLCJ1c2VySWQiOiI1OTMzNjA5MTIifQ==</vt:lpwstr>
  </property>
</Properties>
</file>