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0AE4">
      <w:pPr>
        <w:spacing w:before="32"/>
        <w:ind w:right="0"/>
        <w:jc w:val="both"/>
        <w:rPr>
          <w:rFonts w:hint="default" w:ascii="华文中宋" w:eastAsia="华文中宋"/>
          <w:b/>
          <w:sz w:val="32"/>
          <w:lang w:val="en-US" w:eastAsia="zh-CN"/>
        </w:rPr>
      </w:pPr>
      <w:bookmarkStart w:id="0" w:name="_GoBack"/>
      <w:r>
        <w:rPr>
          <w:rFonts w:hint="eastAsia" w:ascii="华文中宋" w:eastAsia="华文中宋"/>
          <w:b/>
          <w:sz w:val="32"/>
          <w:lang w:val="en-US" w:eastAsia="zh-CN"/>
        </w:rPr>
        <w:t>附件1：</w:t>
      </w:r>
    </w:p>
    <w:bookmarkEnd w:id="0"/>
    <w:p w14:paraId="1CAD3463">
      <w:pPr>
        <w:spacing w:before="32"/>
        <w:ind w:left="211" w:right="0" w:firstLine="3844" w:firstLineChars="1200"/>
        <w:jc w:val="both"/>
        <w:rPr>
          <w:rFonts w:hint="eastAsia"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论文格式要求</w:t>
      </w:r>
    </w:p>
    <w:p w14:paraId="4BF0E2D7">
      <w:pPr>
        <w:pStyle w:val="2"/>
        <w:spacing w:before="80"/>
        <w:ind w:right="572"/>
        <w:jc w:val="center"/>
      </w:pPr>
      <w:r>
        <w:t>（投稿须知）</w:t>
      </w:r>
    </w:p>
    <w:p w14:paraId="0A901752">
      <w:pPr>
        <w:pStyle w:val="3"/>
        <w:spacing w:before="9"/>
        <w:ind w:left="0"/>
        <w:rPr>
          <w:b/>
          <w:sz w:val="27"/>
        </w:rPr>
      </w:pPr>
    </w:p>
    <w:p w14:paraId="7D06F272">
      <w:pPr>
        <w:spacing w:before="0"/>
        <w:ind w:left="53" w:right="570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中文题目</w:t>
      </w:r>
    </w:p>
    <w:p w14:paraId="4DEC9AFB">
      <w:pPr>
        <w:pStyle w:val="3"/>
        <w:ind w:left="53" w:right="575"/>
        <w:jc w:val="center"/>
        <w:rPr>
          <w:b/>
        </w:rPr>
      </w:pPr>
      <w:r>
        <w:rPr>
          <w:b/>
        </w:rPr>
        <w:t>（</w:t>
      </w:r>
      <w:r>
        <w:t xml:space="preserve">说明：简洁，明了，避免含糊、抽象，建议 </w:t>
      </w:r>
      <w:r>
        <w:rPr>
          <w:rFonts w:ascii="Times New Roman" w:eastAsia="Times New Roman"/>
        </w:rPr>
        <w:t xml:space="preserve">15 </w:t>
      </w:r>
      <w:r>
        <w:t xml:space="preserve">字以内为宜，不超过 </w:t>
      </w:r>
      <w:r>
        <w:rPr>
          <w:rFonts w:ascii="Times New Roman" w:eastAsia="Times New Roman"/>
        </w:rPr>
        <w:t xml:space="preserve">20 </w:t>
      </w:r>
      <w:r>
        <w:t>字</w:t>
      </w:r>
      <w:r>
        <w:rPr>
          <w:b/>
        </w:rPr>
        <w:t>）</w:t>
      </w:r>
    </w:p>
    <w:p w14:paraId="7C1116EE">
      <w:pPr>
        <w:pStyle w:val="3"/>
        <w:spacing w:before="9"/>
        <w:ind w:left="0"/>
        <w:rPr>
          <w:b/>
          <w:sz w:val="27"/>
        </w:rPr>
      </w:pPr>
    </w:p>
    <w:p w14:paraId="51664EAB">
      <w:pPr>
        <w:spacing w:before="0"/>
        <w:ind w:left="53" w:right="570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作者姓名</w:t>
      </w:r>
    </w:p>
    <w:p w14:paraId="3F479320">
      <w:pPr>
        <w:pStyle w:val="3"/>
        <w:ind w:left="53" w:right="635"/>
        <w:jc w:val="center"/>
      </w:pPr>
      <w:r>
        <w:rPr>
          <w:b/>
        </w:rPr>
        <w:t>（</w:t>
      </w:r>
      <w:r>
        <w:t>说明：作者署名顺序以来稿为准，大会组委会、编辑部对署名先后、知识产权等方面的争议不持立场。</w:t>
      </w:r>
    </w:p>
    <w:p w14:paraId="139B3EFA">
      <w:pPr>
        <w:pStyle w:val="2"/>
        <w:spacing w:before="43"/>
        <w:ind w:right="575"/>
        <w:jc w:val="center"/>
      </w:pPr>
      <w:r>
        <w:t>（</w:t>
      </w:r>
      <w:r>
        <w:rPr>
          <w:u w:val="single"/>
        </w:rPr>
        <w:t>作者单位</w:t>
      </w:r>
      <w:r>
        <w:t>，省 城市 邮编）</w:t>
      </w:r>
    </w:p>
    <w:p w14:paraId="4B7E36BC">
      <w:pPr>
        <w:pStyle w:val="3"/>
        <w:spacing w:before="9"/>
        <w:ind w:left="0"/>
        <w:rPr>
          <w:b/>
          <w:sz w:val="27"/>
        </w:rPr>
      </w:pPr>
    </w:p>
    <w:p w14:paraId="739133EC">
      <w:pPr>
        <w:pStyle w:val="3"/>
        <w:spacing w:before="0" w:line="278" w:lineRule="auto"/>
        <w:ind w:left="472" w:right="528"/>
      </w:pPr>
      <w:r>
        <w:rPr>
          <w:b/>
        </w:rPr>
        <w:t>摘要：</w:t>
      </w:r>
      <w:r>
        <w:rPr>
          <w:rFonts w:ascii="Times New Roman" w:hAnsi="Times New Roman" w:eastAsia="Times New Roman"/>
        </w:rPr>
        <w:t>××××××××××××××××××……</w:t>
      </w:r>
      <w:r>
        <w:t>（</w:t>
      </w:r>
      <w:r>
        <w:rPr>
          <w:spacing w:val="-13"/>
        </w:rPr>
        <w:t xml:space="preserve">说明：不分段，不少于 </w:t>
      </w:r>
      <w:r>
        <w:rPr>
          <w:rFonts w:ascii="Times New Roman" w:hAnsi="Times New Roman" w:eastAsia="Times New Roman"/>
        </w:rPr>
        <w:t xml:space="preserve">200 </w:t>
      </w:r>
      <w:r>
        <w:rPr>
          <w:spacing w:val="-6"/>
        </w:rPr>
        <w:t>字。对全文准确概括，阐明研究目的、方法、结果、结论、意义。所述内容不与正文引言部分雷同；避免出现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本文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6"/>
        </w:rPr>
        <w:t>、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作者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6"/>
        </w:rPr>
        <w:t>、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笔者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6"/>
        </w:rPr>
        <w:t>、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首先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6"/>
        </w:rPr>
        <w:t>、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其次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6"/>
        </w:rPr>
        <w:t>、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最后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6"/>
        </w:rPr>
        <w:t>，以及自我评价类文字，如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首次提出了</w:t>
      </w:r>
      <w:r>
        <w:rPr>
          <w:rFonts w:ascii="Times New Roman" w:hAnsi="Times New Roman" w:eastAsia="Times New Roman"/>
          <w:spacing w:val="-6"/>
        </w:rPr>
        <w:t>……”</w:t>
      </w:r>
      <w:r>
        <w:rPr>
          <w:spacing w:val="-6"/>
        </w:rPr>
        <w:t>、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填补了</w:t>
      </w:r>
      <w:r>
        <w:rPr>
          <w:rFonts w:ascii="Times New Roman" w:hAnsi="Times New Roman" w:eastAsia="Times New Roman"/>
          <w:spacing w:val="-6"/>
        </w:rPr>
        <w:t>……</w:t>
      </w:r>
      <w:r>
        <w:rPr>
          <w:spacing w:val="-6"/>
        </w:rPr>
        <w:t>空白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6"/>
        </w:rPr>
        <w:t>。）</w:t>
      </w:r>
    </w:p>
    <w:p w14:paraId="433F1A3D">
      <w:pPr>
        <w:pStyle w:val="3"/>
        <w:spacing w:before="0" w:line="278" w:lineRule="auto"/>
        <w:ind w:left="472" w:right="576"/>
      </w:pPr>
      <w:r>
        <w:rPr>
          <w:b/>
        </w:rPr>
        <w:t>关键词：</w:t>
      </w:r>
      <w:r>
        <w:rPr>
          <w:rFonts w:ascii="Times New Roman" w:hAnsi="Times New Roman" w:eastAsia="Times New Roman"/>
        </w:rPr>
        <w:t>×××</w:t>
      </w:r>
      <w:r>
        <w:t>；</w:t>
      </w:r>
      <w:r>
        <w:rPr>
          <w:rFonts w:ascii="Times New Roman" w:hAnsi="Times New Roman" w:eastAsia="Times New Roman"/>
        </w:rPr>
        <w:t>×××</w:t>
      </w:r>
      <w:r>
        <w:t>；</w:t>
      </w:r>
      <w:r>
        <w:rPr>
          <w:rFonts w:ascii="Times New Roman" w:hAnsi="Times New Roman" w:eastAsia="Times New Roman"/>
        </w:rPr>
        <w:t>×××</w:t>
      </w:r>
      <w:r>
        <w:t>；</w:t>
      </w:r>
      <w:r>
        <w:rPr>
          <w:rFonts w:ascii="Times New Roman" w:hAnsi="Times New Roman" w:eastAsia="Times New Roman"/>
        </w:rPr>
        <w:t>×××</w:t>
      </w:r>
      <w:r>
        <w:t>（说明：</w:t>
      </w:r>
      <w:r>
        <w:rPr>
          <w:rFonts w:ascii="Times New Roman" w:hAnsi="Times New Roman" w:eastAsia="Times New Roman"/>
        </w:rPr>
        <w:t xml:space="preserve">3-8 </w:t>
      </w:r>
      <w:r>
        <w:t>个，反映论文主题的词或词组，尽量用专业词汇，增加论文被准确检索的几率）</w:t>
      </w:r>
    </w:p>
    <w:p w14:paraId="754F2804">
      <w:pPr>
        <w:pStyle w:val="2"/>
        <w:tabs>
          <w:tab w:val="left" w:pos="2111"/>
          <w:tab w:val="left" w:pos="3746"/>
        </w:tabs>
        <w:spacing w:line="269" w:lineRule="exact"/>
        <w:ind w:left="480"/>
        <w:rPr>
          <w:rFonts w:ascii="Times New Roman" w:eastAsia="Times New Roman"/>
        </w:rPr>
      </w:pPr>
      <w:r>
        <w:t>中图分类号：</w:t>
      </w:r>
      <w:r>
        <w:tab/>
      </w:r>
      <w:r>
        <w:t>文献标志码：</w:t>
      </w:r>
      <w:r>
        <w:tab/>
      </w:r>
      <w:r>
        <w:t>文章编号：</w:t>
      </w:r>
      <w:r>
        <w:rPr>
          <w:rFonts w:ascii="Times New Roman" w:eastAsia="Times New Roman"/>
        </w:rPr>
        <w:t>2096-9422</w:t>
      </w:r>
      <w:r>
        <w:t>（</w:t>
      </w:r>
      <w:r>
        <w:rPr>
          <w:rFonts w:ascii="Times New Roman" w:eastAsia="Times New Roman"/>
        </w:rPr>
        <w:t>202X</w:t>
      </w:r>
      <w:r>
        <w:t>）</w:t>
      </w:r>
      <w:r>
        <w:rPr>
          <w:rFonts w:ascii="Times New Roman" w:eastAsia="Times New Roman"/>
        </w:rPr>
        <w:t>00-0000-00</w:t>
      </w:r>
    </w:p>
    <w:p w14:paraId="3A841E33">
      <w:pPr>
        <w:pStyle w:val="3"/>
        <w:spacing w:before="9"/>
        <w:ind w:left="0"/>
        <w:rPr>
          <w:rFonts w:ascii="Times New Roman"/>
          <w:b/>
          <w:sz w:val="30"/>
        </w:rPr>
      </w:pPr>
    </w:p>
    <w:p w14:paraId="35CB6614">
      <w:pPr>
        <w:spacing w:before="0"/>
        <w:ind w:left="53" w:right="570" w:firstLine="0"/>
        <w:jc w:val="center"/>
        <w:rPr>
          <w:b/>
          <w:sz w:val="21"/>
        </w:rPr>
      </w:pPr>
      <w:r>
        <w:rPr>
          <w:b/>
          <w:w w:val="95"/>
          <w:sz w:val="21"/>
          <w:u w:val="single"/>
        </w:rPr>
        <w:t>英文题目</w:t>
      </w:r>
    </w:p>
    <w:p w14:paraId="693E4433">
      <w:pPr>
        <w:pStyle w:val="3"/>
        <w:spacing w:line="278" w:lineRule="auto"/>
        <w:ind w:left="151" w:right="673"/>
        <w:jc w:val="center"/>
        <w:rPr>
          <w:b/>
        </w:rPr>
      </w:pPr>
      <w:r>
        <w:rPr>
          <w:b/>
        </w:rPr>
        <w:t>（</w:t>
      </w:r>
      <w:r>
        <w:t>说明：简洁、准确、逻辑，请避免使用直译</w:t>
      </w:r>
      <w:r>
        <w:rPr>
          <w:rFonts w:ascii="Times New Roman" w:hAnsi="Times New Roman" w:eastAsia="Times New Roman"/>
        </w:rPr>
        <w:t>“...</w:t>
      </w:r>
      <w:r>
        <w:t>的研究</w:t>
      </w:r>
      <w:r>
        <w:rPr>
          <w:rFonts w:ascii="Times New Roman" w:hAnsi="Times New Roman" w:eastAsia="Times New Roman"/>
        </w:rPr>
        <w:t>(A</w:t>
      </w:r>
      <w:r>
        <w:rPr>
          <w:rFonts w:ascii="Times New Roman" w:hAnsi="Times New Roman" w:eastAsia="Times New Roman"/>
          <w:spacing w:val="-5"/>
        </w:rPr>
        <w:t xml:space="preserve"> </w:t>
      </w:r>
      <w:r>
        <w:rPr>
          <w:rFonts w:ascii="Times New Roman" w:hAnsi="Times New Roman" w:eastAsia="Times New Roman"/>
        </w:rPr>
        <w:t>study</w:t>
      </w:r>
      <w:r>
        <w:rPr>
          <w:rFonts w:ascii="Times New Roman" w:hAnsi="Times New Roman" w:eastAsia="Times New Roman"/>
          <w:spacing w:val="-8"/>
        </w:rPr>
        <w:t xml:space="preserve"> </w:t>
      </w:r>
      <w:r>
        <w:rPr>
          <w:rFonts w:ascii="Times New Roman" w:hAnsi="Times New Roman" w:eastAsia="Times New Roman"/>
        </w:rPr>
        <w:t>of</w:t>
      </w:r>
      <w:r>
        <w:rPr>
          <w:rFonts w:ascii="Times New Roman" w:hAnsi="Times New Roman" w:eastAsia="Times New Roman"/>
          <w:spacing w:val="-2"/>
        </w:rPr>
        <w:t xml:space="preserve"> ...)”</w:t>
      </w:r>
      <w:r>
        <w:t>、</w:t>
      </w:r>
      <w:r>
        <w:rPr>
          <w:rFonts w:ascii="Times New Roman" w:hAnsi="Times New Roman" w:eastAsia="Times New Roman"/>
        </w:rPr>
        <w:t>“...</w:t>
      </w:r>
      <w:r>
        <w:t>的调查</w:t>
      </w:r>
      <w:r>
        <w:rPr>
          <w:rFonts w:ascii="Times New Roman" w:hAnsi="Times New Roman" w:eastAsia="Times New Roman"/>
        </w:rPr>
        <w:t>(Investigations</w:t>
      </w:r>
      <w:r>
        <w:rPr>
          <w:rFonts w:ascii="Times New Roman" w:hAnsi="Times New Roman" w:eastAsia="Times New Roman"/>
          <w:spacing w:val="-6"/>
        </w:rPr>
        <w:t xml:space="preserve"> </w:t>
      </w:r>
      <w:r>
        <w:rPr>
          <w:rFonts w:ascii="Times New Roman" w:hAnsi="Times New Roman" w:eastAsia="Times New Roman"/>
        </w:rPr>
        <w:t>of</w:t>
      </w:r>
      <w:r>
        <w:rPr>
          <w:rFonts w:ascii="Times New Roman" w:hAnsi="Times New Roman" w:eastAsia="Times New Roman"/>
          <w:spacing w:val="-2"/>
        </w:rPr>
        <w:t xml:space="preserve"> ...)”</w:t>
      </w:r>
      <w:r>
        <w:t>等赘词。</w:t>
      </w:r>
      <w:r>
        <w:rPr>
          <w:b/>
        </w:rPr>
        <w:t>）</w:t>
      </w:r>
    </w:p>
    <w:p w14:paraId="7E5C2726">
      <w:pPr>
        <w:pStyle w:val="3"/>
        <w:spacing w:before="5"/>
        <w:ind w:left="0"/>
        <w:rPr>
          <w:b/>
          <w:sz w:val="24"/>
        </w:rPr>
      </w:pPr>
    </w:p>
    <w:p w14:paraId="3E732624">
      <w:pPr>
        <w:pStyle w:val="2"/>
        <w:ind w:right="572"/>
        <w:jc w:val="center"/>
      </w:pPr>
      <w:r>
        <w:rPr>
          <w:u w:val="single"/>
        </w:rPr>
        <w:t>作者姓名</w:t>
      </w:r>
      <w:r>
        <w:t>（</w:t>
      </w:r>
      <w:r>
        <w:rPr>
          <w:rFonts w:ascii="Times New Roman" w:eastAsia="Times New Roman"/>
        </w:rPr>
        <w:t xml:space="preserve">eg. </w:t>
      </w:r>
      <w:r>
        <w:t xml:space="preserve">王云飞 译为 </w:t>
      </w:r>
      <w:r>
        <w:rPr>
          <w:rFonts w:ascii="Times New Roman" w:eastAsia="Times New Roman"/>
        </w:rPr>
        <w:t>WANG Yunfei</w:t>
      </w:r>
      <w:r>
        <w:t>）</w:t>
      </w:r>
    </w:p>
    <w:p w14:paraId="383EFDC9">
      <w:pPr>
        <w:spacing w:before="43"/>
        <w:ind w:left="53" w:right="575" w:firstLine="0"/>
        <w:jc w:val="center"/>
        <w:rPr>
          <w:b/>
          <w:sz w:val="21"/>
        </w:rPr>
      </w:pPr>
      <w:r>
        <w:rPr>
          <w:b/>
          <w:sz w:val="21"/>
        </w:rPr>
        <w:t>（</w:t>
      </w:r>
      <w:r>
        <w:rPr>
          <w:b/>
          <w:sz w:val="21"/>
          <w:u w:val="single"/>
        </w:rPr>
        <w:t>作者单位</w:t>
      </w:r>
      <w:r>
        <w:rPr>
          <w:b/>
          <w:sz w:val="21"/>
        </w:rPr>
        <w:t>，城市 邮编，省，</w:t>
      </w:r>
      <w:r>
        <w:rPr>
          <w:rFonts w:ascii="Times New Roman" w:eastAsia="Times New Roman"/>
          <w:b/>
          <w:sz w:val="21"/>
        </w:rPr>
        <w:t>China</w:t>
      </w:r>
      <w:r>
        <w:rPr>
          <w:b/>
          <w:sz w:val="21"/>
        </w:rPr>
        <w:t>）</w:t>
      </w:r>
    </w:p>
    <w:p w14:paraId="4CC00E9F">
      <w:pPr>
        <w:pStyle w:val="3"/>
        <w:spacing w:before="8"/>
        <w:ind w:left="0"/>
        <w:rPr>
          <w:b/>
          <w:sz w:val="27"/>
        </w:rPr>
      </w:pPr>
    </w:p>
    <w:p w14:paraId="6BA5B7CA">
      <w:pPr>
        <w:pStyle w:val="3"/>
        <w:spacing w:before="1" w:line="278" w:lineRule="auto"/>
        <w:ind w:right="584"/>
      </w:pPr>
      <w:r>
        <w:rPr>
          <w:rFonts w:ascii="Times New Roman" w:hAnsi="Times New Roman" w:eastAsia="Times New Roman"/>
          <w:b/>
        </w:rPr>
        <w:t xml:space="preserve">Abstract: </w:t>
      </w:r>
      <w:r>
        <w:rPr>
          <w:rFonts w:ascii="Times New Roman" w:hAnsi="Times New Roman" w:eastAsia="Times New Roman"/>
        </w:rPr>
        <w:t>×××××××××××××××××××…</w:t>
      </w:r>
      <w:r>
        <w:t xml:space="preserve">（说明：注意时态、语态、数字、标点；不用阿拉伯数字描述，而直接用英文拼写表达，尤其是数字位于句首，分数，小于 </w:t>
      </w:r>
      <w:r>
        <w:rPr>
          <w:rFonts w:ascii="Times New Roman" w:hAnsi="Times New Roman" w:eastAsia="Times New Roman"/>
        </w:rPr>
        <w:t xml:space="preserve">10 </w:t>
      </w:r>
      <w:r>
        <w:t>的数，约数，连续列举的几个数；英文标点后</w:t>
      </w:r>
    </w:p>
    <w:p w14:paraId="137380FF">
      <w:pPr>
        <w:pStyle w:val="3"/>
        <w:spacing w:before="0" w:line="278" w:lineRule="auto"/>
        <w:ind w:right="632"/>
      </w:pPr>
      <w:r>
        <w:rPr>
          <w:spacing w:val="-6"/>
        </w:rPr>
        <w:t xml:space="preserve">加上空格。使用英文标点符号要注意：英文中没有顿号、书名号，省略号为连续排列的 </w:t>
      </w:r>
      <w:r>
        <w:rPr>
          <w:rFonts w:ascii="Times New Roman" w:eastAsia="Times New Roman"/>
        </w:rPr>
        <w:t xml:space="preserve">3 </w:t>
      </w:r>
      <w:r>
        <w:rPr>
          <w:spacing w:val="-1"/>
        </w:rPr>
        <w:t>个句点。请慎用在线翻译软件，如使用，请务必认真审核修改。）</w:t>
      </w:r>
    </w:p>
    <w:p w14:paraId="74BC6F8C">
      <w:pPr>
        <w:pStyle w:val="3"/>
        <w:spacing w:before="0" w:line="269" w:lineRule="exact"/>
      </w:pPr>
      <w:r>
        <w:rPr>
          <w:rFonts w:ascii="Times New Roman" w:hAnsi="Times New Roman" w:eastAsia="Times New Roman"/>
          <w:b/>
        </w:rPr>
        <w:t xml:space="preserve">Keywords: </w:t>
      </w:r>
      <w:r>
        <w:rPr>
          <w:rFonts w:ascii="Times New Roman" w:hAnsi="Times New Roman" w:eastAsia="Times New Roman"/>
          <w:spacing w:val="-20"/>
        </w:rPr>
        <w:t>×××</w:t>
      </w:r>
      <w:r>
        <w:rPr>
          <w:spacing w:val="-20"/>
        </w:rPr>
        <w:t>；</w:t>
      </w:r>
      <w:r>
        <w:rPr>
          <w:rFonts w:ascii="Times New Roman" w:hAnsi="Times New Roman" w:eastAsia="Times New Roman"/>
          <w:spacing w:val="-20"/>
        </w:rPr>
        <w:t>×××</w:t>
      </w:r>
      <w:r>
        <w:rPr>
          <w:spacing w:val="-20"/>
        </w:rPr>
        <w:t>；</w:t>
      </w:r>
      <w:r>
        <w:rPr>
          <w:rFonts w:ascii="Times New Roman" w:hAnsi="Times New Roman" w:eastAsia="Times New Roman"/>
          <w:spacing w:val="-20"/>
        </w:rPr>
        <w:t>×××</w:t>
      </w:r>
      <w:r>
        <w:rPr>
          <w:spacing w:val="-20"/>
        </w:rPr>
        <w:t>；</w:t>
      </w:r>
      <w:r>
        <w:rPr>
          <w:rFonts w:ascii="Times New Roman" w:hAnsi="Times New Roman" w:eastAsia="Times New Roman"/>
          <w:spacing w:val="-20"/>
        </w:rPr>
        <w:t>×××…</w:t>
      </w:r>
      <w:r>
        <w:rPr>
          <w:spacing w:val="-20"/>
        </w:rPr>
        <w:t>（</w:t>
      </w:r>
      <w:r>
        <w:rPr>
          <w:spacing w:val="-15"/>
        </w:rPr>
        <w:t>说明：实词；缩略语应提供全称，</w:t>
      </w:r>
      <w:r>
        <w:rPr>
          <w:rFonts w:ascii="Times New Roman" w:hAnsi="Times New Roman" w:eastAsia="Times New Roman"/>
          <w:spacing w:val="-21"/>
        </w:rPr>
        <w:t>eg</w:t>
      </w:r>
      <w:r>
        <w:rPr>
          <w:rFonts w:ascii="Times New Roman" w:hAnsi="Times New Roman" w:eastAsia="Times New Roman"/>
          <w:spacing w:val="-12"/>
        </w:rPr>
        <w:t xml:space="preserve">. </w:t>
      </w:r>
      <w:r>
        <w:rPr>
          <w:rFonts w:ascii="Times New Roman" w:hAnsi="Times New Roman" w:eastAsia="Times New Roman"/>
        </w:rPr>
        <w:t>Ground Source Heat Pumps (GSHPs)</w:t>
      </w:r>
      <w:r>
        <w:t>）</w:t>
      </w:r>
    </w:p>
    <w:p w14:paraId="3D9E47E9">
      <w:pPr>
        <w:pStyle w:val="3"/>
        <w:spacing w:before="8"/>
        <w:ind w:left="0"/>
        <w:rPr>
          <w:sz w:val="27"/>
        </w:rPr>
      </w:pPr>
    </w:p>
    <w:p w14:paraId="43096A4B">
      <w:pPr>
        <w:pStyle w:val="2"/>
        <w:ind w:left="112"/>
      </w:pPr>
      <w:r>
        <w:t>正文说明：</w:t>
      </w:r>
    </w:p>
    <w:p w14:paraId="1FF7408D">
      <w:pPr>
        <w:pStyle w:val="3"/>
        <w:spacing w:line="278" w:lineRule="auto"/>
        <w:ind w:right="528" w:firstLine="420"/>
      </w:pPr>
      <w:r>
        <w:rPr>
          <w:spacing w:val="-3"/>
        </w:rPr>
        <w:t>行文表达无语病；文字、标点正确；原则性观点、提法应核对清楚，做到准确无误；学术性论点、概念、定义等表述清晰；注明一级标题、二级标题、三级标题等。图题、表题尽量详尽。图、表所包含的信</w:t>
      </w:r>
      <w:r>
        <w:rPr>
          <w:spacing w:val="-9"/>
        </w:rPr>
        <w:t>息应以读者不读原文也能看懂为原则，图题、表题需中、英文对照。图片、线型、</w:t>
      </w:r>
      <w:r>
        <w:rPr>
          <w:rFonts w:ascii="Times New Roman" w:hAnsi="Times New Roman" w:eastAsia="Times New Roman"/>
        </w:rPr>
        <w:t xml:space="preserve">CAD </w:t>
      </w:r>
      <w:r>
        <w:rPr>
          <w:spacing w:val="-9"/>
        </w:rPr>
        <w:t xml:space="preserve">图样等均转为 </w:t>
      </w:r>
      <w:r>
        <w:rPr>
          <w:rFonts w:ascii="Times New Roman" w:hAnsi="Times New Roman" w:eastAsia="Times New Roman"/>
          <w:b/>
        </w:rPr>
        <w:t xml:space="preserve">TIF </w:t>
      </w:r>
      <w:r>
        <w:rPr>
          <w:spacing w:val="-11"/>
        </w:rPr>
        <w:t xml:space="preserve">格式，分辨率为 </w:t>
      </w:r>
      <w:r>
        <w:rPr>
          <w:rFonts w:ascii="Times New Roman" w:hAnsi="Times New Roman" w:eastAsia="Times New Roman"/>
          <w:b/>
        </w:rPr>
        <w:t xml:space="preserve">300 </w:t>
      </w:r>
      <w:r>
        <w:rPr>
          <w:spacing w:val="-5"/>
        </w:rPr>
        <w:t>线以上，图可按印刷时的实际大小绘制展现，半栏图</w:t>
      </w:r>
      <w:r>
        <w:rPr>
          <w:rFonts w:ascii="Times New Roman" w:hAnsi="Times New Roman" w:eastAsia="Times New Roman"/>
        </w:rPr>
        <w:t>≤80</w:t>
      </w:r>
      <w:r>
        <w:rPr>
          <w:rFonts w:ascii="Times New Roman" w:hAnsi="Times New Roman" w:eastAsia="Times New Roman"/>
          <w:spacing w:val="-5"/>
        </w:rPr>
        <w:t xml:space="preserve"> mm</w:t>
      </w:r>
      <w:r>
        <w:rPr>
          <w:spacing w:val="-2"/>
        </w:rPr>
        <w:t>，通栏图</w:t>
      </w:r>
      <w:r>
        <w:rPr>
          <w:rFonts w:ascii="Times New Roman" w:hAnsi="Times New Roman" w:eastAsia="Times New Roman"/>
        </w:rPr>
        <w:t>≤170 mm</w:t>
      </w:r>
      <w:r>
        <w:rPr>
          <w:spacing w:val="-5"/>
        </w:rPr>
        <w:t>。图片上的汉字字体为</w:t>
      </w:r>
      <w:r>
        <w:rPr>
          <w:rFonts w:ascii="Times New Roman" w:hAnsi="Times New Roman" w:eastAsia="Times New Roman"/>
          <w:spacing w:val="-5"/>
        </w:rPr>
        <w:t>“</w:t>
      </w:r>
      <w:r>
        <w:rPr>
          <w:b/>
          <w:spacing w:val="-5"/>
        </w:rPr>
        <w:t>宋体</w:t>
      </w:r>
      <w:r>
        <w:rPr>
          <w:rFonts w:ascii="Times New Roman" w:hAnsi="Times New Roman" w:eastAsia="Times New Roman"/>
          <w:spacing w:val="-5"/>
        </w:rPr>
        <w:t>”</w:t>
      </w:r>
      <w:r>
        <w:rPr>
          <w:spacing w:val="-5"/>
        </w:rPr>
        <w:t>，字母及数字字体为</w:t>
      </w:r>
      <w:r>
        <w:rPr>
          <w:rFonts w:ascii="Times New Roman" w:hAnsi="Times New Roman" w:eastAsia="Times New Roman"/>
          <w:spacing w:val="-5"/>
        </w:rPr>
        <w:t>“</w:t>
      </w:r>
      <w:r>
        <w:rPr>
          <w:rFonts w:ascii="Times New Roman" w:hAnsi="Times New Roman" w:eastAsia="Times New Roman"/>
          <w:b/>
          <w:spacing w:val="-5"/>
        </w:rPr>
        <w:t xml:space="preserve">Times </w:t>
      </w:r>
      <w:r>
        <w:rPr>
          <w:rFonts w:ascii="Times New Roman" w:hAnsi="Times New Roman" w:eastAsia="Times New Roman"/>
          <w:b/>
        </w:rPr>
        <w:t>New Roman</w:t>
      </w:r>
      <w:r>
        <w:rPr>
          <w:rFonts w:ascii="Times New Roman" w:hAnsi="Times New Roman" w:eastAsia="Times New Roman"/>
        </w:rPr>
        <w:t>”</w:t>
      </w:r>
      <w:r>
        <w:t>；图、表力求美观，并互不重复。尽量避</w:t>
      </w:r>
      <w:r>
        <w:rPr>
          <w:spacing w:val="-7"/>
          <w:w w:val="95"/>
        </w:rPr>
        <w:t xml:space="preserve">免使用带有国界线的地图，必须使用时请务必标注原始图件的审图号。引用的图件，请注明原始图件来源。   </w:t>
      </w:r>
      <w:r>
        <w:rPr>
          <w:spacing w:val="-10"/>
        </w:rPr>
        <w:t>如引用了参考文献中的图、表，要取得原出版商的授权许可。表格一律用三线表。如果数据较少</w:t>
      </w:r>
      <w:r>
        <w:rPr>
          <w:rFonts w:ascii="Times New Roman" w:hAnsi="Times New Roman" w:eastAsia="Times New Roman"/>
        </w:rPr>
        <w:t>(</w:t>
      </w:r>
      <w:r>
        <w:rPr>
          <w:spacing w:val="-15"/>
        </w:rPr>
        <w:t xml:space="preserve">如只有 </w:t>
      </w:r>
      <w:r>
        <w:rPr>
          <w:rFonts w:ascii="Times New Roman" w:hAnsi="Times New Roman" w:eastAsia="Times New Roman"/>
        </w:rPr>
        <w:t xml:space="preserve">1 </w:t>
      </w:r>
      <w:r>
        <w:t>行</w:t>
      </w:r>
      <w:r>
        <w:rPr>
          <w:rFonts w:ascii="Times New Roman" w:hAnsi="Times New Roman" w:eastAsia="Times New Roman"/>
        </w:rPr>
        <w:t>)</w:t>
      </w:r>
      <w:r>
        <w:t>，或数据的变化规律明显，建议直接用文字叙述。表中数据如有共用单位，请标于表题或表头中</w:t>
      </w:r>
      <w:r>
        <w:rPr>
          <w:rFonts w:ascii="Times New Roman" w:hAnsi="Times New Roman" w:eastAsia="Times New Roman"/>
        </w:rPr>
        <w:t>[</w:t>
      </w:r>
      <w:r>
        <w:t xml:space="preserve">如： </w:t>
      </w:r>
      <w:r>
        <w:rPr>
          <w:rFonts w:ascii="Times New Roman" w:hAnsi="Times New Roman" w:eastAsia="Times New Roman"/>
        </w:rPr>
        <w:t>kW·h</w:t>
      </w:r>
      <w:r>
        <w:t>，</w:t>
      </w:r>
      <w:r>
        <w:rPr>
          <w:rFonts w:ascii="Times New Roman" w:hAnsi="Times New Roman" w:eastAsia="Times New Roman"/>
        </w:rPr>
        <w:t>h</w:t>
      </w:r>
      <w:r>
        <w:rPr>
          <w:rFonts w:ascii="Times New Roman" w:hAnsi="Times New Roman" w:eastAsia="Times New Roman"/>
          <w:position w:val="7"/>
          <w:sz w:val="13"/>
        </w:rPr>
        <w:t>-1</w:t>
      </w:r>
      <w:r>
        <w:rPr>
          <w:rFonts w:ascii="Times New Roman" w:hAnsi="Times New Roman" w:eastAsia="Times New Roman"/>
          <w:spacing w:val="-1"/>
        </w:rPr>
        <w:t xml:space="preserve">, </w:t>
      </w:r>
      <w:r>
        <w:rPr>
          <w:rFonts w:ascii="Times New Roman" w:hAnsi="Times New Roman" w:eastAsia="Times New Roman"/>
        </w:rPr>
        <w:t>W/(m</w:t>
      </w:r>
      <w:r>
        <w:rPr>
          <w:rFonts w:ascii="Times New Roman" w:hAnsi="Times New Roman" w:eastAsia="Times New Roman"/>
          <w:position w:val="7"/>
          <w:sz w:val="13"/>
        </w:rPr>
        <w:t>2</w:t>
      </w:r>
      <w:r>
        <w:rPr>
          <w:rFonts w:ascii="Times New Roman" w:hAnsi="Times New Roman" w:eastAsia="Times New Roman"/>
        </w:rPr>
        <w:t>·K)]</w:t>
      </w:r>
      <w:r>
        <w:t>，缺失的数据用</w:t>
      </w:r>
      <w:r>
        <w:rPr>
          <w:rFonts w:ascii="Times New Roman" w:hAnsi="Times New Roman" w:eastAsia="Times New Roman"/>
        </w:rPr>
        <w:t>“–”</w:t>
      </w:r>
      <w:r>
        <w:rPr>
          <w:spacing w:val="-5"/>
        </w:rPr>
        <w:t xml:space="preserve">表示。来稿正文请采用 </w:t>
      </w:r>
      <w:r>
        <w:rPr>
          <w:rFonts w:ascii="Times New Roman" w:hAnsi="Times New Roman" w:eastAsia="Times New Roman"/>
          <w:b/>
        </w:rPr>
        <w:t xml:space="preserve">5 </w:t>
      </w:r>
      <w:r>
        <w:t>号字，行距设为</w:t>
      </w:r>
      <w:r>
        <w:rPr>
          <w:rFonts w:ascii="Times New Roman" w:hAnsi="Times New Roman" w:eastAsia="Times New Roman"/>
        </w:rPr>
        <w:t>“</w:t>
      </w:r>
      <w:r>
        <w:rPr>
          <w:b/>
        </w:rPr>
        <w:t>最小值</w:t>
      </w:r>
      <w:r>
        <w:rPr>
          <w:rFonts w:ascii="Times New Roman" w:hAnsi="Times New Roman" w:eastAsia="Times New Roman"/>
        </w:rPr>
        <w:t>”</w:t>
      </w:r>
      <w:r>
        <w:t xml:space="preserve">，页边距设置 </w:t>
      </w:r>
      <w:r>
        <w:rPr>
          <w:spacing w:val="-7"/>
        </w:rPr>
        <w:t xml:space="preserve">为上、下、左、右 </w:t>
      </w:r>
      <w:r>
        <w:rPr>
          <w:rFonts w:ascii="Times New Roman" w:hAnsi="Times New Roman" w:eastAsia="Times New Roman"/>
          <w:b/>
        </w:rPr>
        <w:t>1.5cm</w:t>
      </w:r>
      <w:r>
        <w:t>。公式中变量名、向量和统计量都用斜体，变量的上下脚标排正体，公式中函数符号排正体</w:t>
      </w:r>
      <w:r>
        <w:rPr>
          <w:rFonts w:ascii="Times New Roman" w:hAnsi="Times New Roman" w:eastAsia="Times New Roman"/>
        </w:rPr>
        <w:t>(</w:t>
      </w:r>
      <w:r>
        <w:rPr>
          <w:spacing w:val="-27"/>
        </w:rPr>
        <w:t xml:space="preserve">如 </w:t>
      </w:r>
      <w:r>
        <w:rPr>
          <w:rFonts w:ascii="Times New Roman" w:hAnsi="Times New Roman" w:eastAsia="Times New Roman"/>
        </w:rPr>
        <w:t>Sin</w:t>
      </w:r>
      <w:r>
        <w:rPr>
          <w:rFonts w:ascii="Times New Roman" w:hAnsi="Times New Roman" w:eastAsia="Times New Roman"/>
          <w:spacing w:val="1"/>
        </w:rPr>
        <w:t xml:space="preserve">, </w:t>
      </w:r>
      <w:r>
        <w:rPr>
          <w:rFonts w:ascii="Times New Roman" w:hAnsi="Times New Roman" w:eastAsia="Times New Roman"/>
        </w:rPr>
        <w:t xml:space="preserve">Log </w:t>
      </w:r>
      <w:r>
        <w:t>等</w:t>
      </w:r>
      <w:r>
        <w:rPr>
          <w:rFonts w:ascii="Times New Roman" w:hAnsi="Times New Roman" w:eastAsia="Times New Roman"/>
        </w:rPr>
        <w:t>)</w:t>
      </w:r>
      <w:r>
        <w:t>。公式换行尽量在</w:t>
      </w:r>
      <w:r>
        <w:rPr>
          <w:rFonts w:ascii="Times New Roman" w:hAnsi="Times New Roman" w:eastAsia="Times New Roman"/>
          <w:spacing w:val="-2"/>
        </w:rPr>
        <w:t>=, &gt;, &lt;, +, –</w:t>
      </w:r>
      <w:r>
        <w:t>处。</w:t>
      </w:r>
    </w:p>
    <w:p w14:paraId="58D9267A">
      <w:pPr>
        <w:pStyle w:val="3"/>
        <w:spacing w:before="3"/>
        <w:ind w:left="0"/>
        <w:rPr>
          <w:sz w:val="24"/>
        </w:rPr>
      </w:pPr>
    </w:p>
    <w:p w14:paraId="72B89526">
      <w:pPr>
        <w:pStyle w:val="2"/>
        <w:spacing w:before="1"/>
        <w:ind w:left="112"/>
      </w:pPr>
      <w:r>
        <w:t>引言</w:t>
      </w:r>
    </w:p>
    <w:p w14:paraId="4CC42229">
      <w:pPr>
        <w:spacing w:before="43"/>
        <w:ind w:left="532" w:right="0" w:firstLine="0"/>
        <w:jc w:val="left"/>
        <w:rPr>
          <w:b/>
          <w:sz w:val="21"/>
        </w:rPr>
      </w:pPr>
      <w:r>
        <w:rPr>
          <w:rFonts w:ascii="Times New Roman" w:hAnsi="Times New Roman" w:eastAsia="Times New Roman"/>
          <w:sz w:val="21"/>
        </w:rPr>
        <w:t>×××××××××××××……(</w:t>
      </w:r>
      <w:r>
        <w:rPr>
          <w:b/>
          <w:sz w:val="21"/>
        </w:rPr>
        <w:t>说明：阐述为什么要进行此项研究。应能反映有关研究领域的进展状况和存在</w:t>
      </w:r>
    </w:p>
    <w:p w14:paraId="33ED9B76">
      <w:pPr>
        <w:spacing w:after="0"/>
        <w:jc w:val="left"/>
        <w:rPr>
          <w:sz w:val="21"/>
        </w:rPr>
        <w:sectPr>
          <w:type w:val="continuous"/>
          <w:pgSz w:w="11910" w:h="16840"/>
          <w:pgMar w:top="1140" w:right="500" w:bottom="280" w:left="1020" w:header="720" w:footer="720" w:gutter="0"/>
          <w:cols w:space="720" w:num="1"/>
        </w:sectPr>
      </w:pPr>
    </w:p>
    <w:p w14:paraId="3ECEA6D8">
      <w:pPr>
        <w:pStyle w:val="2"/>
        <w:spacing w:before="56"/>
        <w:ind w:left="112"/>
        <w:rPr>
          <w:rFonts w:ascii="Times New Roman" w:eastAsia="Times New Roman"/>
          <w:b w:val="0"/>
        </w:rPr>
      </w:pPr>
      <w:r>
        <w:t>的问题，并将研究目的与上述研究背景相结合。</w:t>
      </w:r>
      <w:r>
        <w:rPr>
          <w:rFonts w:ascii="Times New Roman" w:eastAsia="Times New Roman"/>
          <w:b w:val="0"/>
        </w:rPr>
        <w:t>)</w:t>
      </w:r>
    </w:p>
    <w:p w14:paraId="55891B00">
      <w:pPr>
        <w:pStyle w:val="3"/>
        <w:spacing w:before="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</w:rPr>
        <w:t>×××××××××××××……</w:t>
      </w:r>
    </w:p>
    <w:p w14:paraId="4DEA162C">
      <w:pPr>
        <w:pStyle w:val="3"/>
        <w:spacing w:before="70"/>
        <w:rPr>
          <w:rFonts w:ascii="Times New Roman" w:hAnsi="Times New Roman"/>
        </w:rPr>
      </w:pPr>
      <w:r>
        <w:rPr>
          <w:rFonts w:ascii="Times New Roman" w:hAnsi="Times New Roman"/>
        </w:rPr>
        <w:t>1.1 ××××××××××××……</w:t>
      </w:r>
    </w:p>
    <w:p w14:paraId="124823E0">
      <w:pPr>
        <w:pStyle w:val="3"/>
        <w:spacing w:before="71"/>
        <w:rPr>
          <w:rFonts w:ascii="Times New Roman" w:hAnsi="Times New Roman"/>
        </w:rPr>
      </w:pPr>
      <w:r>
        <w:rPr>
          <w:rFonts w:ascii="Times New Roman" w:hAnsi="Times New Roman"/>
        </w:rPr>
        <w:t>1.1.1 ××××××××××××……</w:t>
      </w:r>
    </w:p>
    <w:p w14:paraId="4CE04200">
      <w:pPr>
        <w:pStyle w:val="3"/>
        <w:spacing w:before="7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</w:rPr>
        <w:t>××××××××××……</w:t>
      </w:r>
    </w:p>
    <w:p w14:paraId="01E26459">
      <w:pPr>
        <w:pStyle w:val="3"/>
        <w:spacing w:before="71"/>
        <w:rPr>
          <w:rFonts w:ascii="Times New Roman" w:hAnsi="Times New Roman"/>
        </w:rPr>
      </w:pPr>
      <w:r>
        <w:rPr>
          <w:rFonts w:ascii="Times New Roman" w:hAnsi="Times New Roman"/>
        </w:rPr>
        <w:t>2.1 ××××××××××××××……</w:t>
      </w:r>
    </w:p>
    <w:p w14:paraId="445D9144">
      <w:pPr>
        <w:pStyle w:val="3"/>
        <w:spacing w:before="70"/>
        <w:rPr>
          <w:rFonts w:ascii="Times New Roman" w:hAnsi="Times New Roman"/>
        </w:rPr>
      </w:pPr>
      <w:r>
        <w:rPr>
          <w:rFonts w:ascii="Times New Roman" w:hAnsi="Times New Roman"/>
        </w:rPr>
        <w:t>2.1.1 ×××××××××××××××××……</w:t>
      </w:r>
    </w:p>
    <w:p w14:paraId="710AE1C0">
      <w:pPr>
        <w:pStyle w:val="3"/>
        <w:spacing w:before="7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 </w:t>
      </w:r>
      <w:r>
        <w:rPr>
          <w:rFonts w:ascii="Times New Roman" w:hAnsi="Times New Roman"/>
        </w:rPr>
        <w:t>×××××××……</w:t>
      </w:r>
    </w:p>
    <w:p w14:paraId="25963443">
      <w:pPr>
        <w:pStyle w:val="3"/>
        <w:spacing w:before="70"/>
        <w:rPr>
          <w:rFonts w:ascii="Times New Roman" w:hAnsi="Times New Roman"/>
        </w:rPr>
      </w:pPr>
      <w:r>
        <w:rPr>
          <w:rFonts w:ascii="Times New Roman" w:hAnsi="Times New Roman"/>
        </w:rPr>
        <w:t>3.1 ××××××××××××××××××……</w:t>
      </w:r>
    </w:p>
    <w:p w14:paraId="6F735AE4">
      <w:pPr>
        <w:pStyle w:val="3"/>
        <w:spacing w:before="71"/>
        <w:rPr>
          <w:rFonts w:ascii="Times New Roman" w:hAnsi="Times New Roman"/>
        </w:rPr>
      </w:pPr>
      <w:r>
        <w:rPr>
          <w:rFonts w:ascii="Times New Roman" w:hAnsi="Times New Roman"/>
        </w:rPr>
        <w:t>3.1.1 ×××××××××××××……</w:t>
      </w:r>
    </w:p>
    <w:p w14:paraId="12878BCD">
      <w:pPr>
        <w:spacing w:before="57"/>
        <w:ind w:left="112" w:right="0" w:firstLine="0"/>
        <w:jc w:val="left"/>
        <w:rPr>
          <w:b/>
          <w:sz w:val="21"/>
        </w:rPr>
      </w:pPr>
      <w:r>
        <w:rPr>
          <w:rFonts w:ascii="Times New Roman" w:eastAsia="Times New Roman"/>
          <w:sz w:val="21"/>
        </w:rPr>
        <w:t xml:space="preserve">4 </w:t>
      </w:r>
      <w:r>
        <w:rPr>
          <w:b/>
          <w:sz w:val="21"/>
        </w:rPr>
        <w:t>结语</w:t>
      </w:r>
      <w:r>
        <w:rPr>
          <w:rFonts w:ascii="Times New Roman" w:eastAsia="Times New Roman"/>
          <w:b/>
          <w:sz w:val="21"/>
        </w:rPr>
        <w:t>/</w:t>
      </w:r>
      <w:r>
        <w:rPr>
          <w:b/>
          <w:sz w:val="21"/>
        </w:rPr>
        <w:t>结论</w:t>
      </w:r>
    </w:p>
    <w:p w14:paraId="03453F07">
      <w:pPr>
        <w:pStyle w:val="2"/>
        <w:spacing w:before="42" w:line="278" w:lineRule="auto"/>
        <w:ind w:left="112" w:right="635" w:firstLine="420"/>
        <w:rPr>
          <w:rFonts w:ascii="Times New Roman" w:hAnsi="Times New Roman" w:eastAsia="Times New Roman"/>
          <w:b w:val="0"/>
        </w:rPr>
      </w:pPr>
      <w:r>
        <w:rPr>
          <w:rFonts w:ascii="Times New Roman" w:hAnsi="Times New Roman" w:eastAsia="Times New Roman"/>
          <w:b w:val="0"/>
          <w:w w:val="95"/>
        </w:rPr>
        <w:t>××××××××××……(</w:t>
      </w:r>
      <w:r>
        <w:rPr>
          <w:spacing w:val="-6"/>
          <w:w w:val="95"/>
        </w:rPr>
        <w:t xml:space="preserve">说明：总结重要的趋势或规律；评论所阐述结果的重要性和创新性；与引言中所提   </w:t>
      </w:r>
      <w:r>
        <w:rPr>
          <w:spacing w:val="-6"/>
        </w:rPr>
        <w:t>出的问题呼应。叙述要简明扼要，推测要有依据。</w:t>
      </w:r>
      <w:r>
        <w:rPr>
          <w:rFonts w:ascii="Times New Roman" w:hAnsi="Times New Roman" w:eastAsia="Times New Roman"/>
          <w:b w:val="0"/>
          <w:spacing w:val="-6"/>
        </w:rPr>
        <w:t>)</w:t>
      </w:r>
    </w:p>
    <w:p w14:paraId="7DC93092">
      <w:pPr>
        <w:pStyle w:val="3"/>
        <w:spacing w:before="2"/>
        <w:ind w:left="0"/>
        <w:rPr>
          <w:rFonts w:ascii="Times New Roman"/>
          <w:sz w:val="27"/>
        </w:rPr>
      </w:pPr>
    </w:p>
    <w:p w14:paraId="2211AE56">
      <w:pPr>
        <w:pStyle w:val="3"/>
        <w:spacing w:before="0" w:line="278" w:lineRule="auto"/>
        <w:ind w:right="565"/>
      </w:pPr>
      <w:r>
        <w:rPr>
          <w:b/>
        </w:rPr>
        <w:t>参考文献：</w:t>
      </w:r>
      <w:r>
        <w:t>（采用</w:t>
      </w:r>
      <w:r>
        <w:rPr>
          <w:rFonts w:ascii="Times New Roman" w:hAnsi="Times New Roman" w:eastAsia="Times New Roman"/>
        </w:rPr>
        <w:t>“</w:t>
      </w:r>
      <w:r>
        <w:t>顺序编码制</w:t>
      </w:r>
      <w:r>
        <w:rPr>
          <w:rFonts w:ascii="Times New Roman" w:hAnsi="Times New Roman" w:eastAsia="Times New Roman"/>
        </w:rPr>
        <w:t>”</w:t>
      </w:r>
      <w:r>
        <w:t xml:space="preserve">；原则上不少于 </w:t>
      </w:r>
      <w:r>
        <w:rPr>
          <w:rFonts w:ascii="Times New Roman" w:hAnsi="Times New Roman" w:eastAsia="Times New Roman"/>
        </w:rPr>
        <w:t xml:space="preserve">10 </w:t>
      </w:r>
      <w:r>
        <w:t>条</w:t>
      </w:r>
      <w:r>
        <w:rPr>
          <w:rFonts w:ascii="Times New Roman" w:hAnsi="Times New Roman" w:eastAsia="Times New Roman"/>
        </w:rPr>
        <w:t>/</w:t>
      </w:r>
      <w:r>
        <w:t>篇；在正文中引用参考文献处的右上角</w:t>
      </w:r>
      <w:r>
        <w:rPr>
          <w:rFonts w:ascii="Times New Roman" w:hAnsi="Times New Roman" w:eastAsia="Times New Roman"/>
        </w:rPr>
        <w:t>,</w:t>
      </w:r>
      <w:r>
        <w:t>请用方括号标注阿拉伯数字序号，并与文末参考文献序号对应一致；参考文献格式可参考附录。）</w:t>
      </w:r>
    </w:p>
    <w:p w14:paraId="712998E9">
      <w:pPr>
        <w:pStyle w:val="3"/>
        <w:spacing w:before="13"/>
        <w:rPr>
          <w:rFonts w:ascii="Times New Roman" w:hAnsi="Times New Roman"/>
        </w:rPr>
      </w:pPr>
      <w:r>
        <w:rPr>
          <w:rFonts w:ascii="Times New Roman" w:hAnsi="Times New Roman"/>
        </w:rPr>
        <w:t>[1]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×××××××××……</w:t>
      </w:r>
    </w:p>
    <w:p w14:paraId="1FBAC55F">
      <w:pPr>
        <w:pStyle w:val="3"/>
        <w:spacing w:before="71"/>
        <w:rPr>
          <w:rFonts w:ascii="Times New Roman" w:hAnsi="Times New Roman"/>
        </w:rPr>
      </w:pPr>
      <w:r>
        <w:rPr>
          <w:rFonts w:ascii="Times New Roman" w:hAnsi="Times New Roman"/>
        </w:rPr>
        <w:t>[2]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×××××××××……</w:t>
      </w:r>
    </w:p>
    <w:p w14:paraId="386BA855">
      <w:pPr>
        <w:pStyle w:val="3"/>
        <w:spacing w:before="0"/>
        <w:ind w:left="0"/>
        <w:rPr>
          <w:rFonts w:ascii="Times New Roman"/>
          <w:sz w:val="32"/>
        </w:rPr>
      </w:pPr>
    </w:p>
    <w:p w14:paraId="4A11A21D">
      <w:pPr>
        <w:pStyle w:val="3"/>
        <w:spacing w:before="1" w:line="278" w:lineRule="auto"/>
        <w:ind w:right="635"/>
      </w:pPr>
      <w:r>
        <w:rPr>
          <w:b/>
          <w:spacing w:val="-5"/>
          <w:w w:val="95"/>
        </w:rPr>
        <w:t>作者简介：</w:t>
      </w:r>
      <w:r>
        <w:rPr>
          <w:w w:val="95"/>
        </w:rPr>
        <w:t>姓名</w:t>
      </w:r>
      <w:r>
        <w:rPr>
          <w:rFonts w:ascii="Times New Roman" w:hAnsi="Times New Roman" w:eastAsia="Times New Roman"/>
          <w:w w:val="95"/>
        </w:rPr>
        <w:t>(</w:t>
      </w:r>
      <w:r>
        <w:rPr>
          <w:w w:val="95"/>
        </w:rPr>
        <w:t>出生年</w:t>
      </w:r>
      <w:r>
        <w:rPr>
          <w:rFonts w:ascii="Times New Roman" w:hAnsi="Times New Roman" w:eastAsia="Times New Roman"/>
          <w:spacing w:val="-11"/>
          <w:w w:val="95"/>
        </w:rPr>
        <w:t>)</w:t>
      </w:r>
      <w:r>
        <w:rPr>
          <w:spacing w:val="-7"/>
          <w:w w:val="95"/>
        </w:rPr>
        <w:t>，性别，民族</w:t>
      </w:r>
      <w:r>
        <w:rPr>
          <w:rFonts w:ascii="Times New Roman" w:hAnsi="Times New Roman" w:eastAsia="Times New Roman"/>
          <w:w w:val="95"/>
        </w:rPr>
        <w:t>(</w:t>
      </w:r>
      <w:r>
        <w:rPr>
          <w:w w:val="95"/>
        </w:rPr>
        <w:t>汉族可省略</w:t>
      </w:r>
      <w:r>
        <w:rPr>
          <w:rFonts w:ascii="Times New Roman" w:hAnsi="Times New Roman" w:eastAsia="Times New Roman"/>
          <w:spacing w:val="-12"/>
          <w:w w:val="95"/>
        </w:rPr>
        <w:t>)</w:t>
      </w:r>
      <w:r>
        <w:rPr>
          <w:spacing w:val="-9"/>
          <w:w w:val="95"/>
        </w:rPr>
        <w:t>，籍贯或出生地，职称，学位，研究方向</w:t>
      </w:r>
      <w:r>
        <w:rPr>
          <w:rFonts w:ascii="Times New Roman" w:hAnsi="Times New Roman" w:eastAsia="Times New Roman"/>
          <w:w w:val="95"/>
        </w:rPr>
        <w:t>(</w:t>
      </w:r>
      <w:r>
        <w:rPr>
          <w:w w:val="95"/>
        </w:rPr>
        <w:t>主要从事</w:t>
      </w:r>
      <w:r>
        <w:rPr>
          <w:rFonts w:ascii="Times New Roman" w:hAnsi="Times New Roman" w:eastAsia="Times New Roman"/>
          <w:w w:val="95"/>
        </w:rPr>
        <w:t xml:space="preserve">……      </w:t>
      </w:r>
      <w:r>
        <w:t>研究</w:t>
      </w:r>
      <w:r>
        <w:rPr>
          <w:rFonts w:ascii="Times New Roman" w:hAnsi="Times New Roman" w:eastAsia="Times New Roman"/>
        </w:rPr>
        <w:t>)(e-mail)</w:t>
      </w:r>
      <w:r>
        <w:t>。</w:t>
      </w:r>
    </w:p>
    <w:p w14:paraId="7581945C">
      <w:pPr>
        <w:pStyle w:val="3"/>
        <w:spacing w:before="4"/>
        <w:ind w:left="0"/>
        <w:rPr>
          <w:sz w:val="24"/>
        </w:rPr>
      </w:pPr>
    </w:p>
    <w:p w14:paraId="6770B539">
      <w:pPr>
        <w:pStyle w:val="2"/>
        <w:spacing w:after="23"/>
        <w:ind w:left="112"/>
      </w:pPr>
      <w:r>
        <w:t>作者基本情况表</w:t>
      </w:r>
    </w:p>
    <w:tbl>
      <w:tblPr>
        <w:tblStyle w:val="4"/>
        <w:tblW w:w="0" w:type="auto"/>
        <w:tblInd w:w="124" w:type="dxa"/>
        <w:tblBorders>
          <w:top w:val="single" w:color="BDBDBD" w:sz="4" w:space="0"/>
          <w:left w:val="single" w:color="BDBDBD" w:sz="4" w:space="0"/>
          <w:bottom w:val="single" w:color="BDBDBD" w:sz="4" w:space="0"/>
          <w:right w:val="single" w:color="BDBDBD" w:sz="4" w:space="0"/>
          <w:insideH w:val="single" w:color="BDBDBD" w:sz="4" w:space="0"/>
          <w:insideV w:val="single" w:color="BDBDB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140"/>
        <w:gridCol w:w="1140"/>
        <w:gridCol w:w="1140"/>
        <w:gridCol w:w="1995"/>
        <w:gridCol w:w="1380"/>
      </w:tblGrid>
      <w:tr w14:paraId="691B37FF"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30" w:type="dxa"/>
          </w:tcPr>
          <w:p w14:paraId="61E2AF18">
            <w:pPr>
              <w:pStyle w:val="8"/>
              <w:spacing w:before="2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1140" w:type="dxa"/>
          </w:tcPr>
          <w:p w14:paraId="50C0F4B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71968DF1">
            <w:pPr>
              <w:pStyle w:val="8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140" w:type="dxa"/>
          </w:tcPr>
          <w:p w14:paraId="1C9766B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14:paraId="0633EEBF">
            <w:pPr>
              <w:pStyle w:val="8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籍贯或出生地</w:t>
            </w:r>
          </w:p>
        </w:tc>
        <w:tc>
          <w:tcPr>
            <w:tcW w:w="1380" w:type="dxa"/>
          </w:tcPr>
          <w:p w14:paraId="3A676DA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A4C7094"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0" w:type="dxa"/>
            <w:shd w:val="clear" w:color="auto" w:fill="F0F0F0"/>
          </w:tcPr>
          <w:p w14:paraId="51FC74F7">
            <w:pPr>
              <w:pStyle w:val="8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国籍 </w:t>
            </w:r>
            <w:r>
              <w:rPr>
                <w:rFonts w:ascii="Times New Roman" w:eastAsia="Times New Roman"/>
                <w:b/>
                <w:sz w:val="21"/>
              </w:rPr>
              <w:t xml:space="preserve">/ </w:t>
            </w:r>
            <w:r>
              <w:rPr>
                <w:b/>
                <w:sz w:val="21"/>
              </w:rPr>
              <w:t>民族</w:t>
            </w:r>
          </w:p>
        </w:tc>
        <w:tc>
          <w:tcPr>
            <w:tcW w:w="1140" w:type="dxa"/>
            <w:shd w:val="clear" w:color="auto" w:fill="F0F0F0"/>
          </w:tcPr>
          <w:p w14:paraId="4F8A91A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F0F0F0"/>
          </w:tcPr>
          <w:p w14:paraId="327D1AEE">
            <w:pPr>
              <w:pStyle w:val="8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40" w:type="dxa"/>
            <w:shd w:val="clear" w:color="auto" w:fill="F0F0F0"/>
          </w:tcPr>
          <w:p w14:paraId="44B28F2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shd w:val="clear" w:color="auto" w:fill="F0F0F0"/>
          </w:tcPr>
          <w:p w14:paraId="2CD4E911">
            <w:pPr>
              <w:pStyle w:val="8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职称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职务</w:t>
            </w:r>
          </w:p>
        </w:tc>
        <w:tc>
          <w:tcPr>
            <w:tcW w:w="1380" w:type="dxa"/>
            <w:shd w:val="clear" w:color="auto" w:fill="F0F0F0"/>
          </w:tcPr>
          <w:p w14:paraId="5D2578B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CA37511"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0" w:type="dxa"/>
          </w:tcPr>
          <w:p w14:paraId="3F144A4A">
            <w:pPr>
              <w:pStyle w:val="8"/>
              <w:spacing w:before="2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毕业院校</w:t>
            </w:r>
          </w:p>
        </w:tc>
        <w:tc>
          <w:tcPr>
            <w:tcW w:w="2280" w:type="dxa"/>
            <w:gridSpan w:val="2"/>
          </w:tcPr>
          <w:p w14:paraId="3D866B0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03CC9EF9">
            <w:pPr>
              <w:pStyle w:val="8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  <w:tc>
          <w:tcPr>
            <w:tcW w:w="3375" w:type="dxa"/>
            <w:gridSpan w:val="2"/>
          </w:tcPr>
          <w:p w14:paraId="67E35CC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6B2DD47"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30" w:type="dxa"/>
            <w:shd w:val="clear" w:color="auto" w:fill="F0F0F0"/>
          </w:tcPr>
          <w:p w14:paraId="633F4F7A">
            <w:pPr>
              <w:pStyle w:val="8"/>
              <w:spacing w:before="2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专业 </w:t>
            </w:r>
            <w:r>
              <w:rPr>
                <w:rFonts w:ascii="Times New Roman" w:eastAsia="Times New Roman"/>
                <w:b/>
                <w:sz w:val="21"/>
              </w:rPr>
              <w:t xml:space="preserve">/ </w:t>
            </w:r>
            <w:r>
              <w:rPr>
                <w:b/>
                <w:sz w:val="21"/>
              </w:rPr>
              <w:t>学位</w:t>
            </w:r>
          </w:p>
        </w:tc>
        <w:tc>
          <w:tcPr>
            <w:tcW w:w="3420" w:type="dxa"/>
            <w:gridSpan w:val="3"/>
            <w:shd w:val="clear" w:color="auto" w:fill="F0F0F0"/>
          </w:tcPr>
          <w:p w14:paraId="2E9C602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shd w:val="clear" w:color="auto" w:fill="F0F0F0"/>
          </w:tcPr>
          <w:p w14:paraId="347D46FB">
            <w:pPr>
              <w:pStyle w:val="8"/>
              <w:spacing w:before="21"/>
              <w:ind w:left="107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E</w:t>
            </w:r>
            <w:r>
              <w:rPr>
                <w:sz w:val="21"/>
              </w:rPr>
              <w:t>－</w:t>
            </w:r>
            <w:r>
              <w:rPr>
                <w:rFonts w:ascii="Times New Roman" w:eastAsia="Times New Roman"/>
                <w:sz w:val="21"/>
              </w:rPr>
              <w:t>mail</w:t>
            </w:r>
          </w:p>
        </w:tc>
        <w:tc>
          <w:tcPr>
            <w:tcW w:w="1380" w:type="dxa"/>
            <w:shd w:val="clear" w:color="auto" w:fill="F0F0F0"/>
          </w:tcPr>
          <w:p w14:paraId="7C96FDF0">
            <w:pPr>
              <w:pStyle w:val="8"/>
              <w:spacing w:before="21" w:line="278" w:lineRule="auto"/>
              <w:ind w:left="106" w:right="96"/>
              <w:rPr>
                <w:sz w:val="21"/>
              </w:rPr>
            </w:pPr>
            <w:r>
              <w:rPr>
                <w:sz w:val="21"/>
              </w:rPr>
              <w:t>便于编辑部</w:t>
            </w:r>
            <w:r>
              <w:rPr>
                <w:spacing w:val="-19"/>
                <w:sz w:val="21"/>
              </w:rPr>
              <w:t>联络，不要失</w:t>
            </w:r>
          </w:p>
          <w:p w14:paraId="427B82EF">
            <w:pPr>
              <w:pStyle w:val="8"/>
              <w:spacing w:line="269" w:lineRule="exact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联</w:t>
            </w:r>
          </w:p>
        </w:tc>
      </w:tr>
      <w:tr w14:paraId="4D2918F3"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30" w:type="dxa"/>
          </w:tcPr>
          <w:p w14:paraId="11316526">
            <w:pPr>
              <w:pStyle w:val="8"/>
              <w:spacing w:before="2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工作单位</w:t>
            </w:r>
          </w:p>
        </w:tc>
        <w:tc>
          <w:tcPr>
            <w:tcW w:w="3420" w:type="dxa"/>
            <w:gridSpan w:val="3"/>
          </w:tcPr>
          <w:p w14:paraId="5F8D67D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vMerge w:val="restart"/>
          </w:tcPr>
          <w:p w14:paraId="5B43FE7D">
            <w:pPr>
              <w:pStyle w:val="8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引用本刊文献数量</w:t>
            </w:r>
          </w:p>
        </w:tc>
        <w:tc>
          <w:tcPr>
            <w:tcW w:w="1380" w:type="dxa"/>
            <w:vMerge w:val="restart"/>
          </w:tcPr>
          <w:p w14:paraId="5E49CBE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A309BEB"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30" w:type="dxa"/>
            <w:shd w:val="clear" w:color="auto" w:fill="F0F0F0"/>
          </w:tcPr>
          <w:p w14:paraId="4E0673D9">
            <w:pPr>
              <w:pStyle w:val="8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3420" w:type="dxa"/>
            <w:gridSpan w:val="3"/>
            <w:shd w:val="clear" w:color="auto" w:fill="F0F0F0"/>
          </w:tcPr>
          <w:p w14:paraId="70C5CDD4">
            <w:pPr>
              <w:pStyle w:val="8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请务必填写，便于编辑部联络，不</w:t>
            </w:r>
          </w:p>
          <w:p w14:paraId="3375D91B">
            <w:pPr>
              <w:pStyle w:val="8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要失联</w:t>
            </w:r>
          </w:p>
        </w:tc>
        <w:tc>
          <w:tcPr>
            <w:tcW w:w="1995" w:type="dxa"/>
            <w:vMerge w:val="continue"/>
            <w:tcBorders>
              <w:top w:val="nil"/>
            </w:tcBorders>
          </w:tcPr>
          <w:p w14:paraId="5C6817B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 w14:paraId="6B8F74D2">
            <w:pPr>
              <w:rPr>
                <w:sz w:val="2"/>
                <w:szCs w:val="2"/>
              </w:rPr>
            </w:pPr>
          </w:p>
        </w:tc>
      </w:tr>
      <w:tr w14:paraId="701B72D3"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30" w:type="dxa"/>
          </w:tcPr>
          <w:p w14:paraId="70332751">
            <w:pPr>
              <w:pStyle w:val="8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邮编</w:t>
            </w:r>
            <w:r>
              <w:rPr>
                <w:rFonts w:ascii="Times New Roman" w:eastAsia="Times New Roman"/>
                <w:b/>
                <w:sz w:val="21"/>
              </w:rPr>
              <w:t>-</w:t>
            </w:r>
            <w:r>
              <w:rPr>
                <w:b/>
                <w:sz w:val="21"/>
              </w:rPr>
              <w:t>通信地</w:t>
            </w:r>
          </w:p>
          <w:p w14:paraId="1F14B156">
            <w:pPr>
              <w:pStyle w:val="8"/>
              <w:spacing w:before="4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址</w:t>
            </w:r>
          </w:p>
        </w:tc>
        <w:tc>
          <w:tcPr>
            <w:tcW w:w="6795" w:type="dxa"/>
            <w:gridSpan w:val="5"/>
          </w:tcPr>
          <w:p w14:paraId="4968E195">
            <w:pPr>
              <w:pStyle w:val="8"/>
              <w:spacing w:before="22"/>
              <w:ind w:left="160"/>
              <w:rPr>
                <w:sz w:val="21"/>
              </w:rPr>
            </w:pPr>
            <w:r>
              <w:rPr>
                <w:sz w:val="21"/>
              </w:rPr>
              <w:t>请填写详细，便于邮寄发票、书面录用通知、样刊等（如需</w:t>
            </w:r>
            <w:r>
              <w:rPr>
                <w:b/>
                <w:sz w:val="21"/>
              </w:rPr>
              <w:t>快递到付</w:t>
            </w:r>
            <w:r>
              <w:rPr>
                <w:sz w:val="21"/>
              </w:rPr>
              <w:t>请</w:t>
            </w:r>
          </w:p>
          <w:p w14:paraId="77B65E1E">
            <w:pPr>
              <w:pStyle w:val="8"/>
              <w:spacing w:before="42"/>
              <w:ind w:left="107"/>
              <w:rPr>
                <w:sz w:val="21"/>
              </w:rPr>
            </w:pPr>
            <w:r>
              <w:rPr>
                <w:sz w:val="21"/>
              </w:rPr>
              <w:t>在此标注）</w:t>
            </w:r>
          </w:p>
        </w:tc>
      </w:tr>
    </w:tbl>
    <w:p w14:paraId="6B7D56B3">
      <w:pPr>
        <w:pStyle w:val="3"/>
        <w:spacing w:before="0"/>
        <w:ind w:left="0"/>
        <w:rPr>
          <w:b/>
          <w:sz w:val="26"/>
        </w:rPr>
      </w:pPr>
    </w:p>
    <w:p w14:paraId="56339AA6">
      <w:pPr>
        <w:spacing w:before="0"/>
        <w:ind w:left="112" w:right="0" w:firstLine="0"/>
        <w:jc w:val="left"/>
        <w:rPr>
          <w:b/>
          <w:sz w:val="21"/>
        </w:rPr>
      </w:pPr>
      <w:r>
        <w:rPr>
          <w:b/>
          <w:sz w:val="21"/>
        </w:rPr>
        <w:t>另：</w:t>
      </w:r>
    </w:p>
    <w:p w14:paraId="7F4894DA">
      <w:pPr>
        <w:pStyle w:val="7"/>
        <w:numPr>
          <w:ilvl w:val="0"/>
          <w:numId w:val="1"/>
        </w:numPr>
        <w:tabs>
          <w:tab w:val="left" w:pos="1060"/>
        </w:tabs>
        <w:spacing w:before="43" w:after="0" w:line="240" w:lineRule="auto"/>
        <w:ind w:left="1059" w:right="0" w:hanging="528"/>
        <w:jc w:val="left"/>
        <w:rPr>
          <w:sz w:val="21"/>
        </w:rPr>
      </w:pPr>
      <w:r>
        <w:rPr>
          <w:sz w:val="21"/>
        </w:rPr>
        <w:t>如果论文作者中有指导教师、通讯作者（基金项目负责人）署名，请提供其简介。</w:t>
      </w:r>
    </w:p>
    <w:p w14:paraId="0A0DAB0E">
      <w:pPr>
        <w:pStyle w:val="7"/>
        <w:numPr>
          <w:ilvl w:val="0"/>
          <w:numId w:val="1"/>
        </w:numPr>
        <w:tabs>
          <w:tab w:val="left" w:pos="1060"/>
        </w:tabs>
        <w:spacing w:before="43" w:after="0" w:line="278" w:lineRule="auto"/>
        <w:ind w:left="112" w:right="716" w:firstLine="420"/>
        <w:jc w:val="left"/>
        <w:rPr>
          <w:sz w:val="21"/>
        </w:rPr>
      </w:pPr>
      <w:r>
        <w:rPr>
          <w:w w:val="95"/>
          <w:sz w:val="21"/>
        </w:rPr>
        <w:t xml:space="preserve">属于基金项目资助的论文，应在首页地脚处标出基金项目名称，并在圆括号内注明项目编号。   </w:t>
      </w:r>
      <w:r>
        <w:rPr>
          <w:sz w:val="21"/>
        </w:rPr>
        <w:t>例：基金项目：国家自然科学基金资助项目（</w:t>
      </w:r>
      <w:r>
        <w:rPr>
          <w:rFonts w:ascii="Times New Roman" w:hAnsi="Times New Roman" w:eastAsia="Times New Roman"/>
          <w:sz w:val="21"/>
        </w:rPr>
        <w:t>59637050</w:t>
      </w:r>
      <w:r>
        <w:rPr>
          <w:sz w:val="21"/>
        </w:rPr>
        <w:t>）；</w:t>
      </w:r>
      <w:r>
        <w:rPr>
          <w:rFonts w:ascii="Times New Roman" w:hAnsi="Times New Roman" w:eastAsia="Times New Roman"/>
          <w:sz w:val="21"/>
        </w:rPr>
        <w:t>“</w:t>
      </w:r>
      <w:r>
        <w:rPr>
          <w:sz w:val="21"/>
        </w:rPr>
        <w:t>十五</w:t>
      </w:r>
      <w:r>
        <w:rPr>
          <w:rFonts w:ascii="Times New Roman" w:hAnsi="Times New Roman" w:eastAsia="Times New Roman"/>
          <w:sz w:val="21"/>
        </w:rPr>
        <w:t>”</w:t>
      </w:r>
      <w:r>
        <w:rPr>
          <w:sz w:val="21"/>
        </w:rPr>
        <w:t>国家科技攻关项目（</w:t>
      </w:r>
      <w:r>
        <w:rPr>
          <w:rFonts w:ascii="Times New Roman" w:hAnsi="Times New Roman" w:eastAsia="Times New Roman"/>
          <w:sz w:val="21"/>
        </w:rPr>
        <w:t>2004BA523B</w:t>
      </w:r>
      <w:r>
        <w:rPr>
          <w:sz w:val="21"/>
        </w:rPr>
        <w:t>）</w:t>
      </w:r>
    </w:p>
    <w:p w14:paraId="257FB502">
      <w:pPr>
        <w:pStyle w:val="3"/>
        <w:spacing w:before="4"/>
        <w:ind w:left="0"/>
        <w:rPr>
          <w:sz w:val="24"/>
        </w:rPr>
      </w:pPr>
    </w:p>
    <w:p w14:paraId="1CE69143">
      <w:pPr>
        <w:pStyle w:val="2"/>
        <w:ind w:left="112"/>
        <w:rPr>
          <w:b w:val="0"/>
        </w:rPr>
      </w:pPr>
      <w:r>
        <w:t>特别说明</w:t>
      </w:r>
      <w:r>
        <w:rPr>
          <w:b w:val="0"/>
        </w:rPr>
        <w:t>：</w:t>
      </w:r>
    </w:p>
    <w:p w14:paraId="039EB98A">
      <w:pPr>
        <w:pStyle w:val="7"/>
        <w:numPr>
          <w:ilvl w:val="0"/>
          <w:numId w:val="2"/>
        </w:numPr>
        <w:tabs>
          <w:tab w:val="left" w:pos="1060"/>
        </w:tabs>
        <w:spacing w:before="43" w:after="0" w:line="278" w:lineRule="auto"/>
        <w:ind w:left="112" w:right="528" w:firstLine="420"/>
        <w:jc w:val="left"/>
        <w:rPr>
          <w:b/>
          <w:sz w:val="21"/>
        </w:rPr>
      </w:pPr>
      <w:r>
        <w:rPr>
          <w:sz w:val="21"/>
        </w:rPr>
        <w:t>本刊已加入中国核心期刊（遴选）数据库、中国学术期刊综合评价数据库、中文科技期刊数据</w:t>
      </w:r>
      <w:r>
        <w:rPr>
          <w:spacing w:val="-5"/>
          <w:sz w:val="21"/>
        </w:rPr>
        <w:t>库、中国科学引文数据库、万方数据</w:t>
      </w:r>
      <w:r>
        <w:rPr>
          <w:rFonts w:ascii="Times New Roman" w:eastAsia="Times New Roman"/>
          <w:sz w:val="21"/>
        </w:rPr>
        <w:t>-</w:t>
      </w:r>
      <w:r>
        <w:rPr>
          <w:spacing w:val="-5"/>
          <w:sz w:val="21"/>
        </w:rPr>
        <w:t>数字化期刊群，为美国《乌利希期刊指南</w:t>
      </w:r>
      <w:r>
        <w:rPr>
          <w:sz w:val="21"/>
        </w:rPr>
        <w:t>（网络版</w:t>
      </w:r>
      <w:r>
        <w:rPr>
          <w:spacing w:val="-10"/>
          <w:sz w:val="21"/>
        </w:rPr>
        <w:t>）</w:t>
      </w:r>
      <w:r>
        <w:rPr>
          <w:spacing w:val="-5"/>
          <w:sz w:val="21"/>
        </w:rPr>
        <w:t>》注册期刊、美</w:t>
      </w:r>
      <w:r>
        <w:rPr>
          <w:spacing w:val="-14"/>
          <w:sz w:val="21"/>
        </w:rPr>
        <w:t xml:space="preserve">国信息集团 </w:t>
      </w:r>
      <w:r>
        <w:rPr>
          <w:rFonts w:ascii="Times New Roman" w:eastAsia="Times New Roman"/>
          <w:sz w:val="21"/>
        </w:rPr>
        <w:t>ProQuest</w:t>
      </w:r>
      <w:r>
        <w:rPr>
          <w:rFonts w:ascii="Times New Roman" w:eastAsia="Times New Roman"/>
          <w:spacing w:val="-6"/>
          <w:sz w:val="21"/>
        </w:rPr>
        <w:t xml:space="preserve"> </w:t>
      </w:r>
      <w:r>
        <w:rPr>
          <w:sz w:val="21"/>
        </w:rPr>
        <w:t>数据库</w:t>
      </w:r>
      <w:r>
        <w:rPr>
          <w:rFonts w:ascii="Times New Roman" w:eastAsia="Times New Roman"/>
          <w:sz w:val="21"/>
        </w:rPr>
        <w:t>(</w:t>
      </w:r>
      <w:r>
        <w:rPr>
          <w:sz w:val="21"/>
        </w:rPr>
        <w:t>前《剑桥科学文摘》</w:t>
      </w:r>
      <w:r>
        <w:rPr>
          <w:rFonts w:ascii="Times New Roman" w:eastAsia="Times New Roman"/>
          <w:sz w:val="21"/>
        </w:rPr>
        <w:t>)</w:t>
      </w:r>
      <w:r>
        <w:rPr>
          <w:sz w:val="21"/>
        </w:rPr>
        <w:t>来源期刊、美国《化学文摘（网络版）》来源期刊、英</w:t>
      </w:r>
      <w:r>
        <w:rPr>
          <w:spacing w:val="-18"/>
          <w:w w:val="95"/>
          <w:sz w:val="21"/>
        </w:rPr>
        <w:t>国《科学文摘</w:t>
      </w:r>
      <w:r>
        <w:rPr>
          <w:spacing w:val="-5"/>
          <w:w w:val="95"/>
          <w:sz w:val="21"/>
        </w:rPr>
        <w:t>（</w:t>
      </w:r>
      <w:r>
        <w:rPr>
          <w:w w:val="95"/>
          <w:sz w:val="21"/>
        </w:rPr>
        <w:t>网络版</w:t>
      </w:r>
      <w:r>
        <w:rPr>
          <w:spacing w:val="-53"/>
          <w:w w:val="95"/>
          <w:sz w:val="21"/>
        </w:rPr>
        <w:t>）</w:t>
      </w:r>
      <w:r>
        <w:rPr>
          <w:spacing w:val="-99"/>
          <w:w w:val="95"/>
          <w:sz w:val="21"/>
        </w:rPr>
        <w:t>》</w:t>
      </w:r>
      <w:r>
        <w:rPr>
          <w:spacing w:val="-7"/>
          <w:w w:val="95"/>
          <w:sz w:val="21"/>
        </w:rPr>
        <w:t>（</w:t>
      </w:r>
      <w:r>
        <w:rPr>
          <w:rFonts w:ascii="Times New Roman" w:eastAsia="Times New Roman"/>
          <w:spacing w:val="-7"/>
          <w:w w:val="95"/>
          <w:sz w:val="21"/>
        </w:rPr>
        <w:t>INSPEC</w:t>
      </w:r>
      <w:r>
        <w:rPr>
          <w:spacing w:val="-7"/>
          <w:w w:val="95"/>
          <w:sz w:val="21"/>
        </w:rPr>
        <w:t>）</w:t>
      </w:r>
      <w:r>
        <w:rPr>
          <w:spacing w:val="-14"/>
          <w:w w:val="95"/>
          <w:sz w:val="21"/>
        </w:rPr>
        <w:t>来源期刊、《日本科学技术振兴机构</w:t>
      </w:r>
      <w:r>
        <w:rPr>
          <w:spacing w:val="-5"/>
          <w:w w:val="95"/>
          <w:sz w:val="21"/>
        </w:rPr>
        <w:t>（</w:t>
      </w:r>
      <w:r>
        <w:rPr>
          <w:w w:val="95"/>
          <w:sz w:val="21"/>
        </w:rPr>
        <w:t>中国文献数据库</w:t>
      </w:r>
      <w:r>
        <w:rPr>
          <w:spacing w:val="-51"/>
          <w:w w:val="95"/>
          <w:sz w:val="21"/>
        </w:rPr>
        <w:t>）</w:t>
      </w:r>
      <w:r>
        <w:rPr>
          <w:spacing w:val="-99"/>
          <w:w w:val="95"/>
          <w:sz w:val="21"/>
        </w:rPr>
        <w:t>》</w:t>
      </w:r>
      <w:r>
        <w:rPr>
          <w:w w:val="95"/>
          <w:sz w:val="21"/>
        </w:rPr>
        <w:t>（</w:t>
      </w:r>
      <w:r>
        <w:rPr>
          <w:rFonts w:ascii="Times New Roman" w:eastAsia="Times New Roman"/>
          <w:w w:val="95"/>
          <w:sz w:val="21"/>
        </w:rPr>
        <w:t>JSTChina</w:t>
      </w:r>
      <w:r>
        <w:rPr>
          <w:w w:val="95"/>
          <w:sz w:val="21"/>
        </w:rPr>
        <w:t xml:space="preserve">）   </w:t>
      </w:r>
      <w:r>
        <w:rPr>
          <w:spacing w:val="-3"/>
          <w:sz w:val="21"/>
        </w:rPr>
        <w:t>来源期刊。凡本刊刊登的论文，将统一编入上述数据库。如作者不同意，请在来稿首页的显著位置作出</w:t>
      </w:r>
      <w:r>
        <w:rPr>
          <w:b/>
          <w:sz w:val="21"/>
        </w:rPr>
        <w:t>书</w:t>
      </w:r>
    </w:p>
    <w:p w14:paraId="0E8A3229">
      <w:pPr>
        <w:spacing w:after="0" w:line="278" w:lineRule="auto"/>
        <w:jc w:val="left"/>
        <w:rPr>
          <w:sz w:val="21"/>
        </w:rPr>
        <w:sectPr>
          <w:pgSz w:w="11910" w:h="16840"/>
          <w:pgMar w:top="1080" w:right="500" w:bottom="280" w:left="1020" w:header="720" w:footer="720" w:gutter="0"/>
          <w:cols w:space="720" w:num="1"/>
        </w:sectPr>
      </w:pPr>
    </w:p>
    <w:p w14:paraId="3070DC51">
      <w:pPr>
        <w:pStyle w:val="3"/>
        <w:spacing w:before="56"/>
      </w:pPr>
      <w:r>
        <w:rPr>
          <w:b/>
        </w:rPr>
        <w:t>面声明</w:t>
      </w:r>
      <w:r>
        <w:t>，本刊将作相应处理，否则视为同意编入。</w:t>
      </w:r>
    </w:p>
    <w:p w14:paraId="5E5EF43F">
      <w:pPr>
        <w:pStyle w:val="7"/>
        <w:numPr>
          <w:ilvl w:val="0"/>
          <w:numId w:val="2"/>
        </w:numPr>
        <w:tabs>
          <w:tab w:val="left" w:pos="1060"/>
        </w:tabs>
        <w:spacing w:before="43" w:after="0" w:line="278" w:lineRule="auto"/>
        <w:ind w:left="112" w:right="632" w:firstLine="420"/>
        <w:jc w:val="left"/>
        <w:rPr>
          <w:sz w:val="21"/>
        </w:rPr>
      </w:pPr>
      <w:r>
        <w:rPr>
          <w:sz w:val="21"/>
        </w:rPr>
        <w:t>根据《著作权法》，来稿一经录用，编辑部对来稿享有作者著作权中的复制权、发行权、网络</w:t>
      </w:r>
      <w:r>
        <w:rPr>
          <w:spacing w:val="-4"/>
          <w:w w:val="95"/>
          <w:sz w:val="21"/>
        </w:rPr>
        <w:t xml:space="preserve">传播权、汇编权，以及对作品做文字性修改、删节的权力等。著作权使用费与本刊稿酬一并支付。如投稿   </w:t>
      </w:r>
      <w:r>
        <w:rPr>
          <w:spacing w:val="-4"/>
          <w:sz w:val="21"/>
        </w:rPr>
        <w:t>作者未作特别声明，则视为同意此项授权。</w:t>
      </w:r>
    </w:p>
    <w:p w14:paraId="67D03D72">
      <w:pPr>
        <w:pStyle w:val="3"/>
        <w:spacing w:before="4"/>
        <w:ind w:left="0"/>
        <w:rPr>
          <w:sz w:val="18"/>
        </w:rPr>
      </w:pPr>
    </w:p>
    <w:p w14:paraId="1E2DF269">
      <w:pPr>
        <w:pStyle w:val="3"/>
        <w:spacing w:before="77" w:line="278" w:lineRule="auto"/>
        <w:ind w:right="632" w:firstLine="420"/>
      </w:pPr>
      <w:r>
        <w:rPr>
          <w:spacing w:val="-37"/>
        </w:rPr>
        <w:t xml:space="preserve">大 会 组 委 会 遴 选 的 高 水 平 论 文 将 推 荐 至 《 建 筑 节 能 </w:t>
      </w:r>
      <w:r>
        <w:t>（</w:t>
      </w:r>
      <w:r>
        <w:rPr>
          <w:spacing w:val="-29"/>
        </w:rPr>
        <w:t xml:space="preserve"> 中 英 文 </w:t>
      </w:r>
      <w:r>
        <w:rPr>
          <w:spacing w:val="-49"/>
        </w:rPr>
        <w:t>）》</w:t>
      </w:r>
      <w:r>
        <w:t>（</w:t>
      </w:r>
      <w:r>
        <w:rPr>
          <w:spacing w:val="-29"/>
        </w:rPr>
        <w:t xml:space="preserve"> 月 刊 ， </w:t>
      </w:r>
      <w:r>
        <w:rPr>
          <w:rFonts w:ascii="Times New Roman" w:eastAsia="Times New Roman"/>
        </w:rPr>
        <w:t>Journal of BUILDING</w:t>
      </w:r>
      <w:r>
        <w:rPr>
          <w:rFonts w:ascii="Times New Roman" w:eastAsia="Times New Roman"/>
          <w:spacing w:val="52"/>
        </w:rPr>
        <w:t xml:space="preserve"> </w:t>
      </w:r>
      <w:r>
        <w:rPr>
          <w:rFonts w:ascii="Times New Roman" w:eastAsia="Times New Roman"/>
        </w:rPr>
        <w:t>ENERGY EFFICIENCY</w:t>
      </w:r>
      <w:r>
        <w:t>）等杂志正式发表。</w:t>
      </w:r>
      <w:r>
        <w:rPr>
          <w:rFonts w:ascii="Times New Roman" w:eastAsia="Times New Roman"/>
        </w:rPr>
        <w:t>CN 21-1612/TU</w:t>
      </w:r>
      <w:r>
        <w:t>，</w:t>
      </w:r>
      <w:r>
        <w:rPr>
          <w:rFonts w:ascii="Times New Roman" w:eastAsia="Times New Roman"/>
        </w:rPr>
        <w:t>ISSN 2096-9422</w:t>
      </w:r>
      <w:r>
        <w:t>。</w:t>
      </w:r>
    </w:p>
    <w:p w14:paraId="68D54398">
      <w:pPr>
        <w:pStyle w:val="3"/>
        <w:spacing w:before="11"/>
        <w:ind w:left="0"/>
        <w:rPr>
          <w:sz w:val="18"/>
        </w:rPr>
      </w:pPr>
    </w:p>
    <w:p w14:paraId="03DB7C75">
      <w:pPr>
        <w:pStyle w:val="3"/>
        <w:spacing w:before="70"/>
      </w:pPr>
      <w:r>
        <w:t>诚挚欢迎您投稿：</w:t>
      </w:r>
    </w:p>
    <w:p w14:paraId="22DB72DE">
      <w:pPr>
        <w:pStyle w:val="7"/>
        <w:numPr>
          <w:ilvl w:val="0"/>
          <w:numId w:val="3"/>
        </w:numPr>
        <w:tabs>
          <w:tab w:val="left" w:pos="417"/>
        </w:tabs>
        <w:spacing w:before="43" w:after="0" w:line="278" w:lineRule="auto"/>
        <w:ind w:left="112" w:right="642" w:firstLine="0"/>
        <w:jc w:val="left"/>
        <w:rPr>
          <w:sz w:val="21"/>
        </w:rPr>
      </w:pPr>
      <w:r>
        <w:rPr>
          <w:sz w:val="21"/>
        </w:rPr>
        <w:t>中文稿（</w:t>
      </w:r>
      <w:r>
        <w:rPr>
          <w:rFonts w:ascii="Times New Roman" w:eastAsia="Times New Roman"/>
          <w:sz w:val="21"/>
        </w:rPr>
        <w:t>6000-7000</w:t>
      </w:r>
      <w:r>
        <w:rPr>
          <w:rFonts w:ascii="Times New Roman" w:eastAsia="Times New Roman"/>
          <w:spacing w:val="-6"/>
          <w:sz w:val="21"/>
        </w:rPr>
        <w:t xml:space="preserve"> </w:t>
      </w:r>
      <w:r>
        <w:rPr>
          <w:spacing w:val="-2"/>
          <w:sz w:val="21"/>
        </w:rPr>
        <w:t xml:space="preserve">左右，常规刊发文章模式，在尊重作者意愿的前提下，欢迎撰写 </w:t>
      </w:r>
      <w:r>
        <w:rPr>
          <w:rFonts w:ascii="Times New Roman" w:eastAsia="Times New Roman"/>
          <w:sz w:val="21"/>
        </w:rPr>
        <w:t>500-800</w:t>
      </w:r>
      <w:r>
        <w:rPr>
          <w:rFonts w:ascii="Times New Roman" w:eastAsia="Times New Roman"/>
          <w:spacing w:val="-8"/>
          <w:sz w:val="21"/>
        </w:rPr>
        <w:t xml:space="preserve"> </w:t>
      </w:r>
      <w:r>
        <w:rPr>
          <w:sz w:val="21"/>
        </w:rPr>
        <w:t>单词的长英文摘要）；</w:t>
      </w:r>
    </w:p>
    <w:p w14:paraId="74137E3A">
      <w:pPr>
        <w:pStyle w:val="7"/>
        <w:numPr>
          <w:ilvl w:val="0"/>
          <w:numId w:val="3"/>
        </w:numPr>
        <w:tabs>
          <w:tab w:val="left" w:pos="429"/>
        </w:tabs>
        <w:spacing w:before="0" w:after="0" w:line="269" w:lineRule="exact"/>
        <w:ind w:left="428" w:right="0" w:hanging="317"/>
        <w:jc w:val="left"/>
        <w:rPr>
          <w:sz w:val="21"/>
        </w:rPr>
      </w:pPr>
      <w:r>
        <w:rPr>
          <w:sz w:val="21"/>
        </w:rPr>
        <w:t>英文稿（</w:t>
      </w:r>
      <w:r>
        <w:rPr>
          <w:spacing w:val="-3"/>
          <w:sz w:val="21"/>
        </w:rPr>
        <w:t xml:space="preserve">同国际英文期刊刊发文章模式，另需提供 </w:t>
      </w:r>
      <w:r>
        <w:rPr>
          <w:rFonts w:ascii="Times New Roman" w:eastAsia="Times New Roman"/>
          <w:sz w:val="21"/>
        </w:rPr>
        <w:t>2000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字汉语文摘）；</w:t>
      </w:r>
    </w:p>
    <w:p w14:paraId="619134FF">
      <w:pPr>
        <w:pStyle w:val="7"/>
        <w:numPr>
          <w:ilvl w:val="0"/>
          <w:numId w:val="3"/>
        </w:numPr>
        <w:tabs>
          <w:tab w:val="left" w:pos="417"/>
        </w:tabs>
        <w:spacing w:before="43" w:after="0" w:line="240" w:lineRule="auto"/>
        <w:ind w:left="416" w:right="0" w:hanging="305"/>
        <w:jc w:val="left"/>
        <w:rPr>
          <w:sz w:val="21"/>
        </w:rPr>
      </w:pPr>
      <w:r>
        <w:rPr>
          <w:sz w:val="21"/>
        </w:rPr>
        <w:t>中英双语对照论文（更适合综述类文献）。</w:t>
      </w:r>
    </w:p>
    <w:sectPr>
      <w:pgSz w:w="11910" w:h="16840"/>
      <w:pgMar w:top="1080" w:right="50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12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46" w:hanging="5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73" w:hanging="5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9" w:hanging="5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26" w:hanging="5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53" w:hanging="5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79" w:hanging="5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06" w:hanging="5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32" w:hanging="527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059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92" w:hanging="5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25" w:hanging="5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57" w:hanging="5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90" w:hanging="5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23" w:hanging="5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55" w:hanging="5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88" w:hanging="5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20" w:hanging="527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lowerLetter"/>
      <w:lvlText w:val="%1）"/>
      <w:lvlJc w:val="left"/>
      <w:pPr>
        <w:ind w:left="112" w:hanging="30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46" w:hanging="30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73" w:hanging="30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9" w:hanging="30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26" w:hanging="30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53" w:hanging="30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79" w:hanging="30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06" w:hanging="30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32" w:hanging="30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00000000"/>
    <w:rsid w:val="3DFE52CF"/>
    <w:rsid w:val="73664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3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12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3"/>
      <w:ind w:left="112" w:firstLine="42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1348</Words>
  <Characters>1781</Characters>
  <TotalTime>0</TotalTime>
  <ScaleCrop>false</ScaleCrop>
  <LinksUpToDate>false</LinksUpToDate>
  <CharactersWithSpaces>1865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2025-02-19T02:31:00Z</dcterms:created>
  <dc:creator>hnt</dc:creator>
  <cp:lastModifiedBy>迟浩</cp:lastModifiedBy>
  <cp:lastPrinted>2026-07-14T02:22:17Z</cp:lastPrinted>
  <dcterms:modified xsi:type="dcterms:W3CDTF">2026-07-14T02:25:52Z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2025-02-19T00:00:00Z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E96A8D8AD1654CFCAAFAFFD447C9EB8D_13</vt:lpwstr>
  </property>
  <property fmtid="{D5CDD505-2E9C-101B-9397-08002B2CF9AE}" pid="7" name="KSOTemplateDocerSaveRecord">
    <vt:lpwstr>eyJoZGlkIjoiZGQ1OGYzYzllODc3YzlmNWM3YzI4ODA0MWRiZTFmYTYiLCJ1c2VySWQiOiI1OTMzNjA5MTIifQ==</vt:lpwstr>
  </property>
</Properties>
</file>